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thumbnail" Target="docProps/thumbnail.emf"/>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109" w:rsidRDefault="00E97109" w:rsidP="00E97109">
      <w:pPr>
        <w:jc w:val="center"/>
        <w:rPr>
          <w:rFonts w:ascii="黑体" w:eastAsia="黑体" w:hAnsi="黑体"/>
          <w:sz w:val="22"/>
          <w:szCs w:val="72"/>
        </w:rPr>
      </w:pPr>
      <w:bookmarkStart w:id="0" w:name="_GoBack"/>
      <w:bookmarkEnd w:id="0"/>
    </w:p>
    <w:p w:rsidR="00434C9B" w:rsidRPr="00097322" w:rsidRDefault="00434C9B" w:rsidP="00E97109">
      <w:pPr>
        <w:jc w:val="center"/>
        <w:rPr>
          <w:rFonts w:ascii="黑体" w:eastAsia="黑体" w:hAnsi="黑体"/>
          <w:sz w:val="22"/>
          <w:szCs w:val="72"/>
        </w:rPr>
      </w:pPr>
    </w:p>
    <w:p w:rsidR="00387092" w:rsidRPr="00E97109" w:rsidRDefault="00E97109" w:rsidP="00E97109">
      <w:pPr>
        <w:jc w:val="center"/>
        <w:rPr>
          <w:rFonts w:ascii="黑体" w:eastAsia="黑体" w:hAnsi="黑体"/>
          <w:color w:val="C00000"/>
          <w:sz w:val="72"/>
          <w:szCs w:val="72"/>
        </w:rPr>
      </w:pPr>
      <w:r w:rsidRPr="00E97109">
        <w:rPr>
          <w:rFonts w:ascii="黑体" w:eastAsia="黑体" w:hAnsi="黑体" w:hint="eastAsia"/>
          <w:color w:val="C00000"/>
          <w:sz w:val="72"/>
          <w:szCs w:val="72"/>
        </w:rPr>
        <w:t>软件学院学生工作</w:t>
      </w:r>
    </w:p>
    <w:p w:rsidR="00E97109" w:rsidRDefault="00E97109" w:rsidP="00E97109">
      <w:pPr>
        <w:jc w:val="center"/>
        <w:rPr>
          <w:rFonts w:ascii="黑体" w:eastAsia="黑体" w:hAnsi="黑体"/>
          <w:color w:val="C00000"/>
          <w:sz w:val="72"/>
          <w:szCs w:val="72"/>
        </w:rPr>
      </w:pPr>
      <w:r w:rsidRPr="00E97109">
        <w:rPr>
          <w:rFonts w:ascii="黑体" w:eastAsia="黑体" w:hAnsi="黑体" w:hint="eastAsia"/>
          <w:color w:val="C00000"/>
          <w:sz w:val="72"/>
          <w:szCs w:val="72"/>
        </w:rPr>
        <w:t>信息简报</w:t>
      </w:r>
    </w:p>
    <w:p w:rsidR="00097322" w:rsidRDefault="00097322" w:rsidP="00E97109">
      <w:pPr>
        <w:jc w:val="center"/>
        <w:rPr>
          <w:rFonts w:ascii="黑体" w:eastAsia="黑体" w:hAnsi="黑体"/>
          <w:color w:val="C00000"/>
          <w:sz w:val="24"/>
          <w:szCs w:val="24"/>
        </w:rPr>
      </w:pPr>
    </w:p>
    <w:p w:rsidR="00B670A8" w:rsidRDefault="00B670A8" w:rsidP="00E97109">
      <w:pPr>
        <w:jc w:val="center"/>
        <w:rPr>
          <w:rFonts w:ascii="黑体" w:eastAsia="黑体" w:hAnsi="黑体"/>
          <w:color w:val="C00000"/>
          <w:sz w:val="24"/>
          <w:szCs w:val="24"/>
        </w:rPr>
      </w:pPr>
    </w:p>
    <w:p w:rsidR="00B670A8" w:rsidRPr="00D437BD" w:rsidRDefault="005737DD" w:rsidP="00AE512B">
      <w:pPr>
        <w:spacing w:line="360" w:lineRule="auto"/>
        <w:jc w:val="center"/>
        <w:rPr>
          <w:rFonts w:asciiTheme="minorEastAsia" w:hAnsiTheme="minorEastAsia"/>
          <w:b/>
          <w:color w:val="000000" w:themeColor="text1"/>
          <w:sz w:val="24"/>
          <w:szCs w:val="24"/>
        </w:rPr>
      </w:pPr>
      <w:r w:rsidRPr="00D437BD">
        <w:rPr>
          <w:rFonts w:asciiTheme="minorEastAsia" w:hAnsiTheme="minorEastAsia" w:hint="eastAsia"/>
          <w:b/>
          <w:color w:val="000000" w:themeColor="text1"/>
          <w:sz w:val="24"/>
          <w:szCs w:val="24"/>
        </w:rPr>
        <w:t>2013年第1期（总第1期）</w:t>
      </w:r>
    </w:p>
    <w:p w:rsidR="00E97109" w:rsidRPr="00544A7B" w:rsidRDefault="00D437BD" w:rsidP="00AE512B">
      <w:pPr>
        <w:spacing w:line="360" w:lineRule="auto"/>
        <w:jc w:val="center"/>
        <w:rPr>
          <w:rFonts w:asciiTheme="minorEastAsia" w:hAnsiTheme="minorEastAsia"/>
          <w:b/>
          <w:color w:val="000000" w:themeColor="text1"/>
          <w:sz w:val="24"/>
          <w:szCs w:val="24"/>
        </w:rPr>
      </w:pPr>
      <w:r w:rsidRPr="00D437BD">
        <w:rPr>
          <w:rFonts w:ascii="黑体" w:eastAsia="黑体" w:hAnsi="黑体" w:hint="eastAsia"/>
          <w:b/>
          <w:noProof/>
          <w:color w:val="C00000"/>
          <w:szCs w:val="24"/>
        </w:rPr>
        <mc:AlternateContent>
          <mc:Choice Requires="wps">
            <w:drawing>
              <wp:anchor distT="0" distB="0" distL="114300" distR="114300" simplePos="0" relativeHeight="251659264" behindDoc="0" locked="0" layoutInCell="1" allowOverlap="1" wp14:anchorId="463EEE62" wp14:editId="774BFA7E">
                <wp:simplePos x="0" y="0"/>
                <wp:positionH relativeFrom="column">
                  <wp:posOffset>163286</wp:posOffset>
                </wp:positionH>
                <wp:positionV relativeFrom="paragraph">
                  <wp:posOffset>9797</wp:posOffset>
                </wp:positionV>
                <wp:extent cx="5118042" cy="0"/>
                <wp:effectExtent l="0" t="0" r="26035" b="19050"/>
                <wp:wrapNone/>
                <wp:docPr id="1" name="直接连接符 1"/>
                <wp:cNvGraphicFramePr/>
                <a:graphic xmlns:a="http://schemas.openxmlformats.org/drawingml/2006/main">
                  <a:graphicData uri="http://schemas.microsoft.com/office/word/2010/wordprocessingShape">
                    <wps:wsp>
                      <wps:cNvCnPr/>
                      <wps:spPr>
                        <a:xfrm>
                          <a:off x="0" y="0"/>
                          <a:ext cx="5118042"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75pt" to="41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" strokecolor="#c00000"/>
            </w:pict>
          </mc:Fallback>
        </mc:AlternateContent>
      </w:r>
      <w:r w:rsidR="005737DD" w:rsidRPr="00544A7B">
        <w:rPr>
          <w:rFonts w:asciiTheme="minorEastAsia" w:hAnsiTheme="minorEastAsia" w:hint="eastAsia"/>
          <w:b/>
          <w:color w:val="000000" w:themeColor="text1"/>
          <w:sz w:val="24"/>
          <w:szCs w:val="24"/>
        </w:rPr>
        <w:t>清华大学软件学院学生工作办公室</w:t>
      </w:r>
    </w:p>
    <w:p w:rsidR="005737DD" w:rsidRDefault="005737DD" w:rsidP="00AE512B">
      <w:pPr>
        <w:spacing w:line="360" w:lineRule="auto"/>
        <w:jc w:val="center"/>
        <w:rPr>
          <w:rFonts w:asciiTheme="minorEastAsia" w:hAnsiTheme="minorEastAsia"/>
          <w:b/>
          <w:color w:val="000000" w:themeColor="text1"/>
          <w:sz w:val="24"/>
          <w:szCs w:val="24"/>
        </w:rPr>
      </w:pPr>
    </w:p>
    <w:p w:rsidR="00C43C6E" w:rsidRDefault="00C43C6E" w:rsidP="00AE512B">
      <w:pPr>
        <w:spacing w:line="360" w:lineRule="auto"/>
        <w:jc w:val="center"/>
        <w:rPr>
          <w:rFonts w:asciiTheme="minorEastAsia" w:hAnsiTheme="minorEastAsia"/>
          <w:b/>
          <w:color w:val="000000" w:themeColor="text1"/>
          <w:sz w:val="24"/>
          <w:szCs w:val="24"/>
        </w:rPr>
      </w:pPr>
    </w:p>
    <w:p w:rsidR="006D7107" w:rsidRDefault="006D7107" w:rsidP="00AE512B">
      <w:pPr>
        <w:spacing w:line="360" w:lineRule="auto"/>
        <w:jc w:val="center"/>
        <w:rPr>
          <w:rFonts w:asciiTheme="minorEastAsia" w:hAnsiTheme="minorEastAsia"/>
          <w:b/>
          <w:color w:val="000000" w:themeColor="text1"/>
          <w:sz w:val="24"/>
          <w:szCs w:val="24"/>
        </w:rPr>
      </w:pPr>
    </w:p>
    <w:p w:rsidR="006D7107" w:rsidRDefault="006D7107" w:rsidP="00AE512B">
      <w:pPr>
        <w:spacing w:line="360" w:lineRule="auto"/>
        <w:jc w:val="center"/>
        <w:rPr>
          <w:rFonts w:asciiTheme="minorEastAsia" w:hAnsiTheme="minorEastAsia"/>
          <w:b/>
          <w:color w:val="000000" w:themeColor="text1"/>
          <w:sz w:val="24"/>
          <w:szCs w:val="24"/>
        </w:rPr>
      </w:pPr>
    </w:p>
    <w:p w:rsidR="006D7107" w:rsidRDefault="006D7107" w:rsidP="00AE512B">
      <w:pPr>
        <w:spacing w:line="360" w:lineRule="auto"/>
        <w:jc w:val="center"/>
        <w:rPr>
          <w:rFonts w:asciiTheme="minorEastAsia" w:hAnsiTheme="minorEastAsia"/>
          <w:b/>
          <w:color w:val="000000" w:themeColor="text1"/>
          <w:sz w:val="24"/>
          <w:szCs w:val="24"/>
        </w:rPr>
      </w:pPr>
    </w:p>
    <w:p w:rsidR="00325187" w:rsidRDefault="00325187" w:rsidP="00AE512B">
      <w:pPr>
        <w:spacing w:line="360" w:lineRule="auto"/>
        <w:jc w:val="center"/>
        <w:rPr>
          <w:rFonts w:asciiTheme="minorEastAsia" w:hAnsiTheme="minorEastAsia"/>
          <w:b/>
          <w:color w:val="000000" w:themeColor="text1"/>
          <w:sz w:val="24"/>
          <w:szCs w:val="24"/>
        </w:rPr>
      </w:pPr>
    </w:p>
    <w:p w:rsidR="006D7107" w:rsidRDefault="006D7107" w:rsidP="00325187">
      <w:pPr>
        <w:spacing w:line="360" w:lineRule="auto"/>
        <w:rPr>
          <w:rFonts w:asciiTheme="minorEastAsia" w:hAnsiTheme="minorEastAsia"/>
          <w:b/>
          <w:color w:val="000000" w:themeColor="text1"/>
          <w:sz w:val="24"/>
          <w:szCs w:val="24"/>
        </w:rPr>
      </w:pPr>
    </w:p>
    <w:p w:rsidR="006D7107" w:rsidRDefault="00573F3F" w:rsidP="00AE512B">
      <w:pPr>
        <w:spacing w:line="360" w:lineRule="auto"/>
        <w:jc w:val="center"/>
        <w:rPr>
          <w:rFonts w:asciiTheme="minorEastAsia" w:hAnsiTheme="minorEastAsia"/>
          <w:b/>
          <w:color w:val="000000" w:themeColor="text1"/>
          <w:sz w:val="24"/>
          <w:szCs w:val="24"/>
        </w:rPr>
      </w:pPr>
      <w:r>
        <w:rPr>
          <w:rFonts w:asciiTheme="minorEastAsia" w:hAnsiTheme="minorEastAsia" w:hint="eastAsia"/>
          <w:b/>
          <w:noProof/>
          <w:color w:val="000000" w:themeColor="text1"/>
          <w:sz w:val="24"/>
          <w:szCs w:val="24"/>
        </w:rPr>
        <mc:AlternateContent>
          <mc:Choice Requires="wps">
            <w:drawing>
              <wp:anchor distT="0" distB="0" distL="114300" distR="114300" simplePos="0" relativeHeight="251677696" behindDoc="0" locked="0" layoutInCell="1" allowOverlap="1" wp14:anchorId="38D5AC42" wp14:editId="783E3CCF">
                <wp:simplePos x="0" y="0"/>
                <wp:positionH relativeFrom="column">
                  <wp:posOffset>245432</wp:posOffset>
                </wp:positionH>
                <wp:positionV relativeFrom="paragraph">
                  <wp:posOffset>42545</wp:posOffset>
                </wp:positionV>
                <wp:extent cx="5035137" cy="2766951"/>
                <wp:effectExtent l="0" t="0" r="13335" b="14605"/>
                <wp:wrapNone/>
                <wp:docPr id="40" name="矩形 40"/>
                <wp:cNvGraphicFramePr/>
                <a:graphic xmlns:a="http://schemas.openxmlformats.org/drawingml/2006/main">
                  <a:graphicData uri="http://schemas.microsoft.com/office/word/2010/wordprocessingShape">
                    <wps:wsp>
                      <wps:cNvSpPr/>
                      <wps:spPr>
                        <a:xfrm>
                          <a:off x="0" y="0"/>
                          <a:ext cx="5035137" cy="2766951"/>
                        </a:xfrm>
                        <a:prstGeom prst="rect">
                          <a:avLst/>
                        </a:prstGeom>
                        <a:no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0" o:spid="_x0000_s1026" style="position:absolute;left:0;text-align:left;margin-left:19.35pt;margin-top:3.35pt;width:396.45pt;height:217.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" filled="f" strokecolor="#c00000"/>
            </w:pict>
          </mc:Fallback>
        </mc:AlternateContent>
      </w:r>
    </w:p>
    <w:p w:rsidR="00C43C6E" w:rsidRPr="00626F30" w:rsidRDefault="006D7107" w:rsidP="00573F3F">
      <w:pPr>
        <w:spacing w:line="360" w:lineRule="auto"/>
        <w:ind w:leftChars="200" w:left="420"/>
        <w:jc w:val="center"/>
        <w:rPr>
          <w:rFonts w:ascii="黑体" w:eastAsia="黑体" w:hAnsi="黑体"/>
          <w:b/>
          <w:sz w:val="28"/>
          <w:szCs w:val="24"/>
        </w:rPr>
      </w:pPr>
      <w:r w:rsidRPr="00626F30">
        <w:rPr>
          <w:rFonts w:ascii="黑体" w:eastAsia="黑体" w:hAnsi="黑体" w:hint="eastAsia"/>
          <w:b/>
          <w:sz w:val="28"/>
          <w:szCs w:val="24"/>
        </w:rPr>
        <w:t>本期</w:t>
      </w:r>
      <w:r w:rsidR="009051C3" w:rsidRPr="00626F30">
        <w:rPr>
          <w:rFonts w:ascii="黑体" w:eastAsia="黑体" w:hAnsi="黑体" w:hint="eastAsia"/>
          <w:b/>
          <w:sz w:val="28"/>
          <w:szCs w:val="24"/>
        </w:rPr>
        <w:t>亮点导读</w:t>
      </w:r>
    </w:p>
    <w:p w:rsidR="006D7107" w:rsidRPr="006D7107" w:rsidRDefault="006D7107" w:rsidP="00573F3F">
      <w:pPr>
        <w:pStyle w:val="a3"/>
        <w:numPr>
          <w:ilvl w:val="0"/>
          <w:numId w:val="10"/>
        </w:numPr>
        <w:spacing w:line="360" w:lineRule="auto"/>
        <w:ind w:firstLineChars="0"/>
        <w:jc w:val="center"/>
        <w:rPr>
          <w:rFonts w:asciiTheme="minorEastAsia" w:hAnsiTheme="minorEastAsia"/>
          <w:color w:val="000000" w:themeColor="text1"/>
          <w:sz w:val="24"/>
          <w:szCs w:val="24"/>
        </w:rPr>
      </w:pPr>
      <w:r w:rsidRPr="006D7107">
        <w:rPr>
          <w:rFonts w:asciiTheme="minorEastAsia" w:hAnsiTheme="minorEastAsia" w:hint="eastAsia"/>
          <w:color w:val="000000" w:themeColor="text1"/>
          <w:sz w:val="24"/>
          <w:szCs w:val="24"/>
        </w:rPr>
        <w:t>软件学院学生党建工作研讨会顺利召开</w:t>
      </w:r>
    </w:p>
    <w:p w:rsidR="006D7107" w:rsidRPr="006D7107" w:rsidRDefault="006D7107" w:rsidP="00573F3F">
      <w:pPr>
        <w:pStyle w:val="a3"/>
        <w:numPr>
          <w:ilvl w:val="0"/>
          <w:numId w:val="10"/>
        </w:numPr>
        <w:spacing w:line="360" w:lineRule="auto"/>
        <w:ind w:firstLineChars="0"/>
        <w:jc w:val="center"/>
        <w:rPr>
          <w:rFonts w:asciiTheme="minorEastAsia" w:hAnsiTheme="minorEastAsia"/>
          <w:color w:val="000000" w:themeColor="text1"/>
          <w:sz w:val="24"/>
          <w:szCs w:val="24"/>
        </w:rPr>
      </w:pPr>
      <w:r w:rsidRPr="006D7107">
        <w:rPr>
          <w:rFonts w:asciiTheme="minorEastAsia" w:hAnsiTheme="minorEastAsia" w:hint="eastAsia"/>
          <w:color w:val="000000" w:themeColor="text1"/>
          <w:sz w:val="24"/>
          <w:szCs w:val="24"/>
        </w:rPr>
        <w:t>软件学院在第31届“挑战杯”中获1个一等奖，2个三等奖</w:t>
      </w:r>
    </w:p>
    <w:p w:rsidR="006D7107" w:rsidRPr="006D7107" w:rsidRDefault="006D7107" w:rsidP="00573F3F">
      <w:pPr>
        <w:pStyle w:val="a3"/>
        <w:numPr>
          <w:ilvl w:val="0"/>
          <w:numId w:val="10"/>
        </w:numPr>
        <w:spacing w:line="360" w:lineRule="auto"/>
        <w:ind w:firstLineChars="0"/>
        <w:jc w:val="center"/>
        <w:rPr>
          <w:rFonts w:asciiTheme="minorEastAsia" w:hAnsiTheme="minorEastAsia"/>
          <w:color w:val="000000" w:themeColor="text1"/>
          <w:sz w:val="24"/>
          <w:szCs w:val="24"/>
        </w:rPr>
      </w:pPr>
      <w:r w:rsidRPr="006D7107">
        <w:rPr>
          <w:rFonts w:asciiTheme="minorEastAsia" w:hAnsiTheme="minorEastAsia" w:hint="eastAsia"/>
          <w:color w:val="000000" w:themeColor="text1"/>
          <w:sz w:val="24"/>
          <w:szCs w:val="24"/>
        </w:rPr>
        <w:t>清华校友总会软件学院校友会正式成立</w:t>
      </w:r>
    </w:p>
    <w:p w:rsidR="009051C3" w:rsidRDefault="006D7107" w:rsidP="00573F3F">
      <w:pPr>
        <w:pStyle w:val="a3"/>
        <w:numPr>
          <w:ilvl w:val="0"/>
          <w:numId w:val="10"/>
        </w:numPr>
        <w:spacing w:line="360" w:lineRule="auto"/>
        <w:ind w:firstLineChars="0"/>
        <w:jc w:val="center"/>
        <w:rPr>
          <w:rFonts w:asciiTheme="minorEastAsia" w:hAnsiTheme="minorEastAsia"/>
          <w:color w:val="000000" w:themeColor="text1"/>
          <w:sz w:val="24"/>
          <w:szCs w:val="24"/>
        </w:rPr>
      </w:pPr>
      <w:r w:rsidRPr="006D7107">
        <w:rPr>
          <w:rFonts w:asciiTheme="minorEastAsia" w:hAnsiTheme="minorEastAsia" w:hint="eastAsia"/>
          <w:color w:val="000000" w:themeColor="text1"/>
          <w:sz w:val="24"/>
          <w:szCs w:val="24"/>
        </w:rPr>
        <w:t>2013年软件学院学生节成功闭幕</w:t>
      </w:r>
    </w:p>
    <w:p w:rsidR="00325187" w:rsidRPr="006D7107" w:rsidRDefault="00325187" w:rsidP="00573F3F">
      <w:pPr>
        <w:pStyle w:val="a3"/>
        <w:numPr>
          <w:ilvl w:val="0"/>
          <w:numId w:val="10"/>
        </w:numPr>
        <w:spacing w:line="360" w:lineRule="auto"/>
        <w:ind w:firstLineChars="0"/>
        <w:jc w:val="center"/>
        <w:rPr>
          <w:rFonts w:asciiTheme="minorEastAsia" w:hAnsiTheme="minorEastAsia"/>
          <w:color w:val="000000" w:themeColor="text1"/>
          <w:sz w:val="24"/>
          <w:szCs w:val="24"/>
        </w:rPr>
      </w:pPr>
      <w:r w:rsidRPr="006D7107">
        <w:rPr>
          <w:rFonts w:asciiTheme="minorEastAsia" w:hAnsiTheme="minorEastAsia" w:hint="eastAsia"/>
          <w:color w:val="000000" w:themeColor="text1"/>
          <w:sz w:val="24"/>
          <w:szCs w:val="24"/>
        </w:rPr>
        <w:t>多期</w:t>
      </w:r>
      <w:r w:rsidR="00626F30">
        <w:rPr>
          <w:rFonts w:asciiTheme="minorEastAsia" w:hAnsiTheme="minorEastAsia" w:hint="eastAsia"/>
          <w:color w:val="000000" w:themeColor="text1"/>
          <w:sz w:val="24"/>
          <w:szCs w:val="24"/>
        </w:rPr>
        <w:t>“</w:t>
      </w:r>
      <w:r w:rsidRPr="006D7107">
        <w:rPr>
          <w:rFonts w:asciiTheme="minorEastAsia" w:hAnsiTheme="minorEastAsia" w:hint="eastAsia"/>
          <w:color w:val="000000" w:themeColor="text1"/>
          <w:sz w:val="24"/>
          <w:szCs w:val="24"/>
        </w:rPr>
        <w:t>学术沙龙</w:t>
      </w:r>
      <w:r w:rsidR="00626F30">
        <w:rPr>
          <w:rFonts w:asciiTheme="minorEastAsia" w:hAnsiTheme="minorEastAsia" w:hint="eastAsia"/>
          <w:color w:val="000000" w:themeColor="text1"/>
          <w:sz w:val="24"/>
          <w:szCs w:val="24"/>
        </w:rPr>
        <w:t>”</w:t>
      </w:r>
      <w:r w:rsidRPr="006D7107">
        <w:rPr>
          <w:rFonts w:asciiTheme="minorEastAsia" w:hAnsiTheme="minorEastAsia" w:hint="eastAsia"/>
          <w:color w:val="000000" w:themeColor="text1"/>
          <w:sz w:val="24"/>
          <w:szCs w:val="24"/>
        </w:rPr>
        <w:t>顺利开展</w:t>
      </w:r>
    </w:p>
    <w:p w:rsidR="00325187" w:rsidRDefault="00325187" w:rsidP="00573F3F">
      <w:pPr>
        <w:pStyle w:val="a3"/>
        <w:numPr>
          <w:ilvl w:val="0"/>
          <w:numId w:val="10"/>
        </w:numPr>
        <w:spacing w:line="360" w:lineRule="auto"/>
        <w:ind w:firstLineChars="0"/>
        <w:jc w:val="center"/>
        <w:rPr>
          <w:rFonts w:asciiTheme="minorEastAsia" w:hAnsiTheme="minorEastAsia"/>
          <w:color w:val="000000" w:themeColor="text1"/>
          <w:sz w:val="24"/>
          <w:szCs w:val="24"/>
        </w:rPr>
      </w:pPr>
      <w:r w:rsidRPr="006D7107">
        <w:rPr>
          <w:rFonts w:asciiTheme="minorEastAsia" w:hAnsiTheme="minorEastAsia" w:hint="eastAsia"/>
          <w:color w:val="000000" w:themeColor="text1"/>
          <w:sz w:val="24"/>
          <w:szCs w:val="24"/>
        </w:rPr>
        <w:t>“清软起航”就业经验交流会成功举行</w:t>
      </w:r>
    </w:p>
    <w:p w:rsidR="00AB710E" w:rsidRPr="00325187" w:rsidRDefault="00AB710E" w:rsidP="00AB710E">
      <w:pPr>
        <w:pStyle w:val="a3"/>
        <w:spacing w:line="360" w:lineRule="auto"/>
        <w:ind w:left="840" w:firstLineChars="0" w:firstLine="0"/>
        <w:rPr>
          <w:rFonts w:asciiTheme="minorEastAsia" w:hAnsiTheme="minorEastAsia"/>
          <w:color w:val="000000" w:themeColor="text1"/>
          <w:sz w:val="24"/>
          <w:szCs w:val="24"/>
        </w:rPr>
      </w:pPr>
    </w:p>
    <w:p w:rsidR="00B44890" w:rsidRDefault="00B44890">
      <w:pPr>
        <w:widowControl/>
        <w:jc w:val="left"/>
      </w:pPr>
      <w:r>
        <w:br w:type="page"/>
      </w:r>
    </w:p>
    <w:sdt>
      <w:sdtPr>
        <w:rPr>
          <w:rFonts w:asciiTheme="minorHAnsi" w:eastAsiaTheme="minorEastAsia" w:hAnsiTheme="minorHAnsi" w:cstheme="minorBidi"/>
          <w:b w:val="0"/>
          <w:bCs w:val="0"/>
          <w:color w:val="auto"/>
          <w:kern w:val="2"/>
          <w:sz w:val="21"/>
          <w:szCs w:val="22"/>
          <w:lang w:val="zh-CN"/>
        </w:rPr>
        <w:id w:val="850764635"/>
        <w:docPartObj>
          <w:docPartGallery w:val="Table of Contents"/>
          <w:docPartUnique/>
        </w:docPartObj>
      </w:sdtPr>
      <w:sdtEndPr/>
      <w:sdtContent>
        <w:p w:rsidR="00586136" w:rsidRPr="00DC78C7" w:rsidRDefault="00EC1B71" w:rsidP="00EC1B71">
          <w:pPr>
            <w:pStyle w:val="TOC"/>
            <w:tabs>
              <w:tab w:val="left" w:pos="199"/>
              <w:tab w:val="center" w:pos="4153"/>
            </w:tabs>
            <w:spacing w:line="360" w:lineRule="auto"/>
            <w:rPr>
              <w:rFonts w:ascii="黑体" w:eastAsia="黑体" w:hAnsi="黑体"/>
              <w:color w:val="auto"/>
              <w:sz w:val="44"/>
              <w:szCs w:val="24"/>
              <w:lang w:val="zh-CN"/>
            </w:rPr>
          </w:pPr>
          <w:r>
            <w:rPr>
              <w:rFonts w:asciiTheme="minorHAnsi" w:eastAsiaTheme="minorEastAsia" w:hAnsiTheme="minorHAnsi" w:cstheme="minorBidi"/>
              <w:b w:val="0"/>
              <w:bCs w:val="0"/>
              <w:color w:val="auto"/>
              <w:kern w:val="2"/>
              <w:sz w:val="21"/>
              <w:szCs w:val="22"/>
              <w:lang w:val="zh-CN"/>
            </w:rPr>
            <w:tab/>
          </w:r>
          <w:r>
            <w:rPr>
              <w:rFonts w:asciiTheme="minorHAnsi" w:eastAsiaTheme="minorEastAsia" w:hAnsiTheme="minorHAnsi" w:cstheme="minorBidi"/>
              <w:b w:val="0"/>
              <w:bCs w:val="0"/>
              <w:color w:val="auto"/>
              <w:kern w:val="2"/>
              <w:sz w:val="21"/>
              <w:szCs w:val="22"/>
              <w:lang w:val="zh-CN"/>
            </w:rPr>
            <w:tab/>
          </w:r>
          <w:r w:rsidR="0015493B" w:rsidRPr="00DC78C7">
            <w:rPr>
              <w:rFonts w:ascii="黑体" w:eastAsia="黑体" w:hAnsi="黑体" w:hint="eastAsia"/>
              <w:color w:val="auto"/>
              <w:sz w:val="44"/>
              <w:szCs w:val="24"/>
              <w:lang w:val="zh-CN"/>
            </w:rPr>
            <w:t>要闻概览</w:t>
          </w:r>
        </w:p>
        <w:p w:rsidR="0015493B" w:rsidRPr="0015493B" w:rsidRDefault="0015493B" w:rsidP="0015493B">
          <w:pPr>
            <w:rPr>
              <w:lang w:val="zh-CN"/>
            </w:rPr>
          </w:pPr>
          <w:r w:rsidRPr="00E64F14">
            <w:rPr>
              <w:rFonts w:ascii="黑体" w:eastAsia="黑体" w:hAnsi="黑体" w:hint="eastAsia"/>
              <w:noProof/>
              <w:color w:val="C00000"/>
              <w:sz w:val="44"/>
              <w:szCs w:val="32"/>
            </w:rPr>
            <mc:AlternateContent>
              <mc:Choice Requires="wps">
                <w:drawing>
                  <wp:anchor distT="0" distB="0" distL="114300" distR="114300" simplePos="0" relativeHeight="251676672" behindDoc="0" locked="0" layoutInCell="1" allowOverlap="1" wp14:anchorId="12D742C8" wp14:editId="67299D97">
                    <wp:simplePos x="0" y="0"/>
                    <wp:positionH relativeFrom="column">
                      <wp:posOffset>171450</wp:posOffset>
                    </wp:positionH>
                    <wp:positionV relativeFrom="paragraph">
                      <wp:posOffset>31006</wp:posOffset>
                    </wp:positionV>
                    <wp:extent cx="5086350" cy="1"/>
                    <wp:effectExtent l="0" t="0" r="19050" b="19050"/>
                    <wp:wrapNone/>
                    <wp:docPr id="39" name="直接连接符 39"/>
                    <wp:cNvGraphicFramePr/>
                    <a:graphic xmlns:a="http://schemas.openxmlformats.org/drawingml/2006/main">
                      <a:graphicData uri="http://schemas.microsoft.com/office/word/2010/wordprocessingShape">
                        <wps:wsp>
                          <wps:cNvCnPr/>
                          <wps:spPr>
                            <a:xfrm flipV="1">
                              <a:off x="0" y="0"/>
                              <a:ext cx="5086350" cy="1"/>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39" o:spid="_x0000_s1026" style="position:absolute;left:0;text-align:lef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2.45pt" to="41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" strokecolor="#c00000">
                    <v:stroke dashstyle="dash"/>
                  </v:line>
                </w:pict>
              </mc:Fallback>
            </mc:AlternateContent>
          </w:r>
        </w:p>
        <w:p w:rsidR="009F1EEE" w:rsidRPr="009F1EEE" w:rsidRDefault="00586136" w:rsidP="009F1EEE">
          <w:pPr>
            <w:pStyle w:val="10"/>
            <w:tabs>
              <w:tab w:val="right" w:leader="dot" w:pos="8296"/>
            </w:tabs>
            <w:spacing w:line="300" w:lineRule="auto"/>
            <w:rPr>
              <w:noProof/>
              <w:sz w:val="24"/>
              <w:szCs w:val="24"/>
            </w:rPr>
          </w:pPr>
          <w:r w:rsidRPr="00586136">
            <w:rPr>
              <w:rFonts w:asciiTheme="minorEastAsia" w:hAnsiTheme="minorEastAsia"/>
              <w:sz w:val="24"/>
              <w:szCs w:val="24"/>
            </w:rPr>
            <w:fldChar w:fldCharType="begin"/>
          </w:r>
          <w:r w:rsidRPr="00586136">
            <w:rPr>
              <w:rFonts w:asciiTheme="minorEastAsia" w:hAnsiTheme="minorEastAsia"/>
              <w:sz w:val="24"/>
              <w:szCs w:val="24"/>
            </w:rPr>
            <w:instrText xml:space="preserve"> TOC \o "1-3" \h \z \u </w:instrText>
          </w:r>
          <w:r w:rsidRPr="00586136">
            <w:rPr>
              <w:rFonts w:asciiTheme="minorEastAsia" w:hAnsiTheme="minorEastAsia"/>
              <w:sz w:val="24"/>
              <w:szCs w:val="24"/>
            </w:rPr>
            <w:fldChar w:fldCharType="separate"/>
          </w:r>
          <w:hyperlink w:anchor="_Toc356314265" w:history="1">
            <w:r w:rsidR="009F1EEE" w:rsidRPr="009F1EEE">
              <w:rPr>
                <w:rStyle w:val="a8"/>
                <w:rFonts w:ascii="黑体" w:eastAsia="黑体" w:hAnsi="黑体" w:hint="eastAsia"/>
                <w:b/>
                <w:noProof/>
                <w:color w:val="C00000"/>
                <w:sz w:val="28"/>
                <w:szCs w:val="24"/>
              </w:rPr>
              <w:t>党团建设</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_Toc356314265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3</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66"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hint="eastAsia"/>
                <w:noProof/>
                <w:sz w:val="24"/>
                <w:szCs w:val="24"/>
              </w:rPr>
              <w:t>软件学院学生党建工作研讨会顺利召开</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_Toc356314266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3</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67"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软硕三一党支部开展思考“雅安地震”等热点问题的组织生活</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_Toc356314267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4</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68"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软硕二二党支部召开组织生活会，热议两会及热点问题</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_Toc356314268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4</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69"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cs="Calibri" w:hint="eastAsia"/>
                <w:bCs/>
                <w:noProof/>
                <w:sz w:val="24"/>
                <w:szCs w:val="24"/>
                <w:shd w:val="clear" w:color="auto" w:fill="FFFFFF"/>
              </w:rPr>
              <w:t>软硕</w:t>
            </w:r>
            <w:r w:rsidR="009F1EEE" w:rsidRPr="009F1EEE">
              <w:rPr>
                <w:rStyle w:val="a8"/>
                <w:rFonts w:ascii="Calibri" w:hAnsi="Calibri" w:cs="Calibri" w:hint="eastAsia"/>
                <w:bCs/>
                <w:noProof/>
                <w:sz w:val="24"/>
                <w:szCs w:val="24"/>
                <w:shd w:val="clear" w:color="auto" w:fill="FFFFFF"/>
              </w:rPr>
              <w:t>二一党支部</w:t>
            </w:r>
            <w:r w:rsidR="009F1EEE" w:rsidRPr="009F1EEE">
              <w:rPr>
                <w:rStyle w:val="a8"/>
                <w:rFonts w:cs="Calibri" w:hint="eastAsia"/>
                <w:bCs/>
                <w:noProof/>
                <w:sz w:val="24"/>
                <w:szCs w:val="24"/>
                <w:shd w:val="clear" w:color="auto" w:fill="FFFFFF"/>
              </w:rPr>
              <w:t>联合</w:t>
            </w:r>
            <w:r w:rsidR="009F1EEE" w:rsidRPr="009F1EEE">
              <w:rPr>
                <w:rStyle w:val="a8"/>
                <w:rFonts w:ascii="Calibri" w:hAnsi="Calibri" w:cs="Calibri" w:hint="eastAsia"/>
                <w:bCs/>
                <w:noProof/>
                <w:sz w:val="24"/>
                <w:szCs w:val="24"/>
                <w:shd w:val="clear" w:color="auto" w:fill="FFFFFF"/>
              </w:rPr>
              <w:t>博士生服务团</w:t>
            </w:r>
            <w:r w:rsidR="009F1EEE" w:rsidRPr="009F1EEE">
              <w:rPr>
                <w:rStyle w:val="a8"/>
                <w:rFonts w:cs="Calibri" w:hint="eastAsia"/>
                <w:bCs/>
                <w:noProof/>
                <w:sz w:val="24"/>
                <w:szCs w:val="24"/>
                <w:shd w:val="clear" w:color="auto" w:fill="FFFFFF"/>
              </w:rPr>
              <w:t>举办</w:t>
            </w:r>
            <w:r w:rsidR="009F1EEE" w:rsidRPr="009F1EEE">
              <w:rPr>
                <w:rStyle w:val="a8"/>
                <w:rFonts w:ascii="Calibri" w:hAnsi="Calibri" w:cs="Calibri" w:hint="eastAsia"/>
                <w:bCs/>
                <w:noProof/>
                <w:sz w:val="24"/>
                <w:szCs w:val="24"/>
                <w:shd w:val="clear" w:color="auto" w:fill="FFFFFF"/>
              </w:rPr>
              <w:t>讲座《金融战，中国策</w:t>
            </w:r>
            <w:r w:rsidR="009F1EEE" w:rsidRPr="009F1EEE">
              <w:rPr>
                <w:rStyle w:val="a8"/>
                <w:rFonts w:cs="Calibri" w:hint="eastAsia"/>
                <w:bCs/>
                <w:noProof/>
                <w:sz w:val="24"/>
                <w:szCs w:val="24"/>
                <w:shd w:val="clear" w:color="auto" w:fill="FFFFFF"/>
              </w:rPr>
              <w:t>》</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_Toc356314269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5</w:t>
            </w:r>
            <w:r w:rsidR="009F1EEE" w:rsidRPr="009F1EEE">
              <w:rPr>
                <w:noProof/>
                <w:webHidden/>
                <w:sz w:val="24"/>
                <w:szCs w:val="24"/>
              </w:rPr>
              <w:fldChar w:fldCharType="end"/>
            </w:r>
          </w:hyperlink>
        </w:p>
        <w:p w:rsidR="009F1EEE" w:rsidRPr="009F1EEE" w:rsidRDefault="00C55CC3" w:rsidP="009F1EEE">
          <w:pPr>
            <w:pStyle w:val="10"/>
            <w:tabs>
              <w:tab w:val="right" w:leader="dot" w:pos="8296"/>
            </w:tabs>
            <w:spacing w:line="300" w:lineRule="auto"/>
            <w:rPr>
              <w:noProof/>
              <w:sz w:val="24"/>
              <w:szCs w:val="24"/>
            </w:rPr>
          </w:pPr>
          <w:hyperlink w:anchor="_Toc356314270" w:history="1">
            <w:r w:rsidR="009F1EEE" w:rsidRPr="009F1EEE">
              <w:rPr>
                <w:rStyle w:val="a8"/>
                <w:rFonts w:ascii="黑体" w:eastAsia="黑体" w:hAnsi="黑体" w:hint="eastAsia"/>
                <w:b/>
                <w:noProof/>
                <w:color w:val="C00000"/>
                <w:sz w:val="28"/>
                <w:szCs w:val="24"/>
              </w:rPr>
              <w:t>科研学术</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_Toc356314270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6</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71" w:history="1">
            <w:r w:rsidR="009F1EEE" w:rsidRPr="009F1EEE">
              <w:rPr>
                <w:rStyle w:val="a8"/>
                <w:rFonts w:ascii="Wingdings" w:eastAsia="宋体" w:hAnsi="Wingdings" w:cs="Helvetica"/>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软件学院在第</w:t>
            </w:r>
            <w:r w:rsidR="009F1EEE" w:rsidRPr="009F1EEE">
              <w:rPr>
                <w:rStyle w:val="a8"/>
                <w:rFonts w:ascii="Helvetica" w:eastAsia="宋体" w:hAnsi="Helvetica" w:cs="Helvetica"/>
                <w:noProof/>
                <w:kern w:val="0"/>
                <w:sz w:val="24"/>
                <w:szCs w:val="24"/>
                <w:shd w:val="clear" w:color="auto" w:fill="FFFFFF"/>
              </w:rPr>
              <w:t>31</w:t>
            </w:r>
            <w:r w:rsidR="009F1EEE" w:rsidRPr="009F1EEE">
              <w:rPr>
                <w:rStyle w:val="a8"/>
                <w:rFonts w:ascii="Helvetica" w:eastAsia="宋体" w:hAnsi="Helvetica" w:cs="Helvetica" w:hint="eastAsia"/>
                <w:noProof/>
                <w:kern w:val="0"/>
                <w:sz w:val="24"/>
                <w:szCs w:val="24"/>
                <w:shd w:val="clear" w:color="auto" w:fill="FFFFFF"/>
              </w:rPr>
              <w:t>届“挑战杯”中获</w:t>
            </w:r>
            <w:r w:rsidR="009F1EEE" w:rsidRPr="009F1EEE">
              <w:rPr>
                <w:rStyle w:val="a8"/>
                <w:rFonts w:ascii="Helvetica" w:eastAsia="宋体" w:hAnsi="Helvetica" w:cs="Helvetica"/>
                <w:noProof/>
                <w:kern w:val="0"/>
                <w:sz w:val="24"/>
                <w:szCs w:val="24"/>
                <w:shd w:val="clear" w:color="auto" w:fill="FFFFFF"/>
              </w:rPr>
              <w:t>1</w:t>
            </w:r>
            <w:r w:rsidR="009F1EEE" w:rsidRPr="009F1EEE">
              <w:rPr>
                <w:rStyle w:val="a8"/>
                <w:rFonts w:ascii="Helvetica" w:eastAsia="宋体" w:hAnsi="Helvetica" w:cs="Helvetica" w:hint="eastAsia"/>
                <w:noProof/>
                <w:kern w:val="0"/>
                <w:sz w:val="24"/>
                <w:szCs w:val="24"/>
                <w:shd w:val="clear" w:color="auto" w:fill="FFFFFF"/>
              </w:rPr>
              <w:t>个一等奖，</w:t>
            </w:r>
            <w:r w:rsidR="009F1EEE" w:rsidRPr="009F1EEE">
              <w:rPr>
                <w:rStyle w:val="a8"/>
                <w:rFonts w:ascii="Helvetica" w:eastAsia="宋体" w:hAnsi="Helvetica" w:cs="Helvetica"/>
                <w:noProof/>
                <w:kern w:val="0"/>
                <w:sz w:val="24"/>
                <w:szCs w:val="24"/>
                <w:shd w:val="clear" w:color="auto" w:fill="FFFFFF"/>
              </w:rPr>
              <w:t>2</w:t>
            </w:r>
            <w:r w:rsidR="009F1EEE" w:rsidRPr="009F1EEE">
              <w:rPr>
                <w:rStyle w:val="a8"/>
                <w:rFonts w:ascii="Helvetica" w:eastAsia="宋体" w:hAnsi="Helvetica" w:cs="Helvetica" w:hint="eastAsia"/>
                <w:noProof/>
                <w:kern w:val="0"/>
                <w:sz w:val="24"/>
                <w:szCs w:val="24"/>
                <w:shd w:val="clear" w:color="auto" w:fill="FFFFFF"/>
              </w:rPr>
              <w:t>个三等奖</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_Toc356314271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6</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72" w:history="1">
            <w:r w:rsidR="009F1EEE" w:rsidRPr="009F1EEE">
              <w:rPr>
                <w:rStyle w:val="a8"/>
                <w:rFonts w:ascii="Wingdings" w:eastAsia="宋体" w:hAnsi="Wingdings" w:cs="Helvetica"/>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软件学院科协举办软件学院</w:t>
            </w:r>
            <w:r w:rsidR="009F1EEE" w:rsidRPr="009F1EEE">
              <w:rPr>
                <w:rStyle w:val="a8"/>
                <w:rFonts w:ascii="Helvetica" w:eastAsia="宋体" w:hAnsi="Helvetica" w:cs="Helvetica"/>
                <w:noProof/>
                <w:kern w:val="0"/>
                <w:sz w:val="24"/>
                <w:szCs w:val="24"/>
                <w:shd w:val="clear" w:color="auto" w:fill="FFFFFF"/>
              </w:rPr>
              <w:t>“</w:t>
            </w:r>
            <w:r w:rsidR="009F1EEE" w:rsidRPr="009F1EEE">
              <w:rPr>
                <w:rStyle w:val="a8"/>
                <w:rFonts w:ascii="Helvetica" w:eastAsia="宋体" w:hAnsi="Helvetica" w:cs="Helvetica" w:hint="eastAsia"/>
                <w:noProof/>
                <w:kern w:val="0"/>
                <w:sz w:val="24"/>
                <w:szCs w:val="24"/>
                <w:shd w:val="clear" w:color="auto" w:fill="FFFFFF"/>
              </w:rPr>
              <w:t>挑战杯</w:t>
            </w:r>
            <w:r w:rsidR="009F1EEE" w:rsidRPr="009F1EEE">
              <w:rPr>
                <w:rStyle w:val="a8"/>
                <w:rFonts w:ascii="Helvetica" w:eastAsia="宋体" w:hAnsi="Helvetica" w:cs="Helvetica"/>
                <w:noProof/>
                <w:kern w:val="0"/>
                <w:sz w:val="24"/>
                <w:szCs w:val="24"/>
                <w:shd w:val="clear" w:color="auto" w:fill="FFFFFF"/>
              </w:rPr>
              <w:t>”</w:t>
            </w:r>
            <w:r w:rsidR="009F1EEE" w:rsidRPr="009F1EEE">
              <w:rPr>
                <w:rStyle w:val="a8"/>
                <w:rFonts w:ascii="Helvetica" w:eastAsia="宋体" w:hAnsi="Helvetica" w:cs="Helvetica" w:hint="eastAsia"/>
                <w:noProof/>
                <w:kern w:val="0"/>
                <w:sz w:val="24"/>
                <w:szCs w:val="24"/>
                <w:shd w:val="clear" w:color="auto" w:fill="FFFFFF"/>
              </w:rPr>
              <w:t>科技作品展</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_Toc356314272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7</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73" w:history="1">
            <w:r w:rsidR="009F1EEE" w:rsidRPr="009F1EEE">
              <w:rPr>
                <w:rStyle w:val="a8"/>
                <w:rFonts w:ascii="Wingdings" w:eastAsia="宋体" w:hAnsi="Wingdings" w:cs="Helvetica"/>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软件学院“学术新秀”评选顺利开展，贡亮当选我院代表</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_Toc356314273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7</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74" w:history="1">
            <w:r w:rsidR="009F1EEE" w:rsidRPr="009F1EEE">
              <w:rPr>
                <w:rStyle w:val="a8"/>
                <w:rFonts w:ascii="Wingdings" w:eastAsia="宋体" w:hAnsi="Wingdings" w:cs="Helvetica"/>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学科史话第一集——“软件学院的前世今生”正式发布</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_Toc356314274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7</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75" w:history="1">
            <w:r w:rsidR="009F1EEE" w:rsidRPr="009F1EEE">
              <w:rPr>
                <w:rStyle w:val="a8"/>
                <w:rFonts w:ascii="Wingdings" w:eastAsia="宋体" w:hAnsi="Wingdings" w:cs="Helvetica"/>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学术沙龙之改变世界的计算机视觉</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_Toc356314275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8</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76" w:history="1">
            <w:r w:rsidR="009F1EEE" w:rsidRPr="009F1EEE">
              <w:rPr>
                <w:rStyle w:val="a8"/>
                <w:rFonts w:ascii="Wingdings" w:eastAsia="宋体" w:hAnsi="Wingdings" w:cs="Helvetica"/>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学术沙龙之女研究生毕业前必知</w:t>
            </w:r>
            <w:r w:rsidR="009F1EEE" w:rsidRPr="009F1EEE">
              <w:rPr>
                <w:rStyle w:val="a8"/>
                <w:rFonts w:ascii="Helvetica" w:eastAsia="宋体" w:hAnsi="Helvetica" w:cs="Helvetica"/>
                <w:noProof/>
                <w:kern w:val="0"/>
                <w:sz w:val="24"/>
                <w:szCs w:val="24"/>
                <w:shd w:val="clear" w:color="auto" w:fill="FFFFFF"/>
              </w:rPr>
              <w:t>N</w:t>
            </w:r>
            <w:r w:rsidR="009F1EEE" w:rsidRPr="009F1EEE">
              <w:rPr>
                <w:rStyle w:val="a8"/>
                <w:rFonts w:ascii="Helvetica" w:eastAsia="宋体" w:hAnsi="Helvetica" w:cs="Helvetica" w:hint="eastAsia"/>
                <w:noProof/>
                <w:kern w:val="0"/>
                <w:sz w:val="24"/>
                <w:szCs w:val="24"/>
                <w:shd w:val="clear" w:color="auto" w:fill="FFFFFF"/>
              </w:rPr>
              <w:t>件事</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_Toc356314276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8</w:t>
            </w:r>
            <w:r w:rsidR="009F1EEE" w:rsidRPr="009F1EEE">
              <w:rPr>
                <w:noProof/>
                <w:webHidden/>
                <w:sz w:val="24"/>
                <w:szCs w:val="24"/>
              </w:rPr>
              <w:fldChar w:fldCharType="end"/>
            </w:r>
          </w:hyperlink>
        </w:p>
        <w:p w:rsidR="009F1EEE" w:rsidRPr="009F1EEE" w:rsidRDefault="00C55CC3" w:rsidP="009F1EEE">
          <w:pPr>
            <w:pStyle w:val="10"/>
            <w:tabs>
              <w:tab w:val="right" w:leader="dot" w:pos="8296"/>
            </w:tabs>
            <w:spacing w:line="300" w:lineRule="auto"/>
            <w:rPr>
              <w:noProof/>
              <w:sz w:val="24"/>
              <w:szCs w:val="24"/>
            </w:rPr>
          </w:pPr>
          <w:hyperlink w:anchor="_Toc356314277" w:history="1">
            <w:r w:rsidR="009F1EEE" w:rsidRPr="009F1EEE">
              <w:rPr>
                <w:rStyle w:val="a8"/>
                <w:rFonts w:ascii="黑体" w:eastAsia="黑体" w:hAnsi="黑体" w:hint="eastAsia"/>
                <w:b/>
                <w:noProof/>
                <w:color w:val="C00000"/>
                <w:sz w:val="28"/>
                <w:szCs w:val="24"/>
              </w:rPr>
              <w:t>就业实践</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_Toc356314277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9</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78" w:history="1">
            <w:r w:rsidR="009F1EEE" w:rsidRPr="009F1EEE">
              <w:rPr>
                <w:rStyle w:val="a8"/>
                <w:rFonts w:ascii="Wingdings" w:eastAsia="宋体" w:hAnsi="Wingdings" w:cs="Helvetica"/>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软件学院本科生党支部联合开展“三问基层”寒假实践活动</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_Toc356314278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9</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79" w:history="1">
            <w:r w:rsidR="009F1EEE" w:rsidRPr="009F1EEE">
              <w:rPr>
                <w:rStyle w:val="a8"/>
                <w:rFonts w:ascii="Wingdings" w:eastAsia="宋体" w:hAnsi="Wingdings" w:cs="Helvetica"/>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软件学院研究生“清软起航”就业经验交流会成功举行</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_Toc356314279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10</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80" w:history="1">
            <w:r w:rsidR="009F1EEE" w:rsidRPr="009F1EEE">
              <w:rPr>
                <w:rStyle w:val="a8"/>
                <w:rFonts w:ascii="Wingdings" w:eastAsia="MingLiU" w:hAnsi="Wingdings" w:cs="MingLiU"/>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软件学院短期就业实践支队参观天津泰达科技发展集团园区</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_Toc356314280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10</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81"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hint="eastAsia"/>
                <w:noProof/>
                <w:sz w:val="24"/>
                <w:szCs w:val="24"/>
                <w:shd w:val="clear" w:color="auto" w:fill="FFFFFF"/>
              </w:rPr>
              <w:t>软件学院志愿者赴明园打工子弟小学支教活动顺利开展</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_Toc356314281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11</w:t>
            </w:r>
            <w:r w:rsidR="009F1EEE" w:rsidRPr="009F1EEE">
              <w:rPr>
                <w:noProof/>
                <w:webHidden/>
                <w:sz w:val="24"/>
                <w:szCs w:val="24"/>
              </w:rPr>
              <w:fldChar w:fldCharType="end"/>
            </w:r>
          </w:hyperlink>
        </w:p>
        <w:p w:rsidR="009F1EEE" w:rsidRPr="009F1EEE" w:rsidRDefault="00C55CC3" w:rsidP="009F1EEE">
          <w:pPr>
            <w:pStyle w:val="10"/>
            <w:tabs>
              <w:tab w:val="right" w:leader="dot" w:pos="8296"/>
            </w:tabs>
            <w:spacing w:line="300" w:lineRule="auto"/>
            <w:rPr>
              <w:noProof/>
              <w:sz w:val="24"/>
              <w:szCs w:val="24"/>
            </w:rPr>
          </w:pPr>
          <w:hyperlink w:anchor="_Toc356314282" w:history="1">
            <w:r w:rsidR="009F1EEE" w:rsidRPr="009F1EEE">
              <w:rPr>
                <w:rStyle w:val="a8"/>
                <w:rFonts w:ascii="黑体" w:eastAsia="黑体" w:hAnsi="黑体" w:hint="eastAsia"/>
                <w:b/>
                <w:noProof/>
                <w:color w:val="C00000"/>
                <w:sz w:val="28"/>
                <w:szCs w:val="24"/>
              </w:rPr>
              <w:t>文体活动</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_Toc356314282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12</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83"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noProof/>
                <w:sz w:val="24"/>
                <w:szCs w:val="24"/>
                <w:shd w:val="clear" w:color="auto" w:fill="FFFFFF"/>
              </w:rPr>
              <w:t>2013</w:t>
            </w:r>
            <w:r w:rsidR="009F1EEE" w:rsidRPr="009F1EEE">
              <w:rPr>
                <w:rStyle w:val="a8"/>
                <w:rFonts w:hint="eastAsia"/>
                <w:noProof/>
                <w:sz w:val="24"/>
                <w:szCs w:val="24"/>
                <w:shd w:val="clear" w:color="auto" w:fill="FFFFFF"/>
              </w:rPr>
              <w:t>年软件学院学生节成功举办</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_Toc356314283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12</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84"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hint="eastAsia"/>
                <w:noProof/>
                <w:sz w:val="24"/>
                <w:szCs w:val="24"/>
                <w:shd w:val="clear" w:color="auto" w:fill="FFFFFF"/>
              </w:rPr>
              <w:t>软件学院研究生篮球系列赛火热进行中</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_Toc356314284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13</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85"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hint="eastAsia"/>
                <w:noProof/>
                <w:sz w:val="24"/>
                <w:szCs w:val="24"/>
                <w:shd w:val="clear" w:color="auto" w:fill="FFFFFF"/>
              </w:rPr>
              <w:t>马杯田径运动会我院创佳绩</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_Toc356314285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14</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86"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hint="eastAsia"/>
                <w:noProof/>
                <w:sz w:val="24"/>
                <w:szCs w:val="24"/>
                <w:shd w:val="clear" w:color="auto" w:fill="FFFFFF"/>
              </w:rPr>
              <w:t>研究生会举办我院第一届摄影大赛</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_Toc356314286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14</w:t>
            </w:r>
            <w:r w:rsidR="009F1EEE" w:rsidRPr="009F1EEE">
              <w:rPr>
                <w:noProof/>
                <w:webHidden/>
                <w:sz w:val="24"/>
                <w:szCs w:val="24"/>
              </w:rPr>
              <w:fldChar w:fldCharType="end"/>
            </w:r>
          </w:hyperlink>
        </w:p>
        <w:p w:rsidR="009F1EEE" w:rsidRPr="009F1EEE" w:rsidRDefault="00C55CC3" w:rsidP="009F1EEE">
          <w:pPr>
            <w:pStyle w:val="10"/>
            <w:tabs>
              <w:tab w:val="right" w:leader="dot" w:pos="8296"/>
            </w:tabs>
            <w:spacing w:line="300" w:lineRule="auto"/>
            <w:rPr>
              <w:noProof/>
              <w:sz w:val="24"/>
              <w:szCs w:val="24"/>
            </w:rPr>
          </w:pPr>
          <w:hyperlink w:anchor="_Toc356314287" w:history="1">
            <w:r w:rsidR="009F1EEE" w:rsidRPr="009F1EEE">
              <w:rPr>
                <w:rStyle w:val="a8"/>
                <w:rFonts w:ascii="黑体" w:eastAsia="黑体" w:hAnsi="黑体" w:hint="eastAsia"/>
                <w:b/>
                <w:noProof/>
                <w:color w:val="C00000"/>
                <w:sz w:val="28"/>
                <w:szCs w:val="24"/>
              </w:rPr>
              <w:t>学院动态</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_Toc356314287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15</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88" w:history="1">
            <w:r w:rsidR="009F1EEE" w:rsidRPr="009F1EEE">
              <w:rPr>
                <w:rStyle w:val="a8"/>
                <w:rFonts w:ascii="Wingdings" w:eastAsia="宋体" w:hAnsi="Wingdings" w:cs="Helvetica"/>
                <w:noProof/>
                <w:kern w:val="0"/>
                <w:sz w:val="24"/>
                <w:szCs w:val="24"/>
              </w:rPr>
              <w:t></w:t>
            </w:r>
            <w:r w:rsidR="009F1EEE" w:rsidRPr="009F1EEE">
              <w:rPr>
                <w:noProof/>
                <w:sz w:val="24"/>
                <w:szCs w:val="24"/>
              </w:rPr>
              <w:tab/>
            </w:r>
            <w:r w:rsidR="009F1EEE" w:rsidRPr="009F1EEE">
              <w:rPr>
                <w:rStyle w:val="a8"/>
                <w:rFonts w:ascii="Helvetica" w:eastAsia="宋体" w:hAnsi="Helvetica" w:cs="Helvetica" w:hint="eastAsia"/>
                <w:noProof/>
                <w:kern w:val="0"/>
                <w:sz w:val="24"/>
                <w:szCs w:val="24"/>
                <w:shd w:val="clear" w:color="auto" w:fill="FFFFFF"/>
              </w:rPr>
              <w:t>清华校友总会软件学院校友会正式成立</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_Toc356314288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15</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89"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hint="eastAsia"/>
                <w:noProof/>
                <w:sz w:val="24"/>
                <w:szCs w:val="24"/>
                <w:shd w:val="clear" w:color="auto" w:fill="FFFFFF"/>
              </w:rPr>
              <w:t>软件学院积极参与校园开放日活动</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_Toc356314289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16</w:t>
            </w:r>
            <w:r w:rsidR="009F1EEE" w:rsidRPr="009F1EEE">
              <w:rPr>
                <w:noProof/>
                <w:webHidden/>
                <w:sz w:val="24"/>
                <w:szCs w:val="24"/>
              </w:rPr>
              <w:fldChar w:fldCharType="end"/>
            </w:r>
          </w:hyperlink>
        </w:p>
        <w:p w:rsidR="009F1EEE" w:rsidRPr="009F1EEE" w:rsidRDefault="00C55CC3" w:rsidP="009F1EEE">
          <w:pPr>
            <w:pStyle w:val="2"/>
            <w:tabs>
              <w:tab w:val="left" w:pos="840"/>
              <w:tab w:val="right" w:leader="dot" w:pos="8296"/>
            </w:tabs>
            <w:spacing w:line="300" w:lineRule="auto"/>
            <w:rPr>
              <w:noProof/>
              <w:sz w:val="24"/>
              <w:szCs w:val="24"/>
            </w:rPr>
          </w:pPr>
          <w:hyperlink w:anchor="_Toc356314290" w:history="1">
            <w:r w:rsidR="009F1EEE" w:rsidRPr="009F1EEE">
              <w:rPr>
                <w:rStyle w:val="a8"/>
                <w:rFonts w:ascii="Wingdings" w:hAnsi="Wingdings"/>
                <w:noProof/>
                <w:sz w:val="24"/>
                <w:szCs w:val="24"/>
              </w:rPr>
              <w:t></w:t>
            </w:r>
            <w:r w:rsidR="009F1EEE" w:rsidRPr="009F1EEE">
              <w:rPr>
                <w:noProof/>
                <w:sz w:val="24"/>
                <w:szCs w:val="24"/>
              </w:rPr>
              <w:tab/>
            </w:r>
            <w:r w:rsidR="009F1EEE" w:rsidRPr="009F1EEE">
              <w:rPr>
                <w:rStyle w:val="a8"/>
                <w:rFonts w:hint="eastAsia"/>
                <w:noProof/>
                <w:sz w:val="24"/>
                <w:szCs w:val="24"/>
                <w:shd w:val="clear" w:color="auto" w:fill="FFFFFF"/>
              </w:rPr>
              <w:t>“清华之友</w:t>
            </w:r>
            <w:r w:rsidR="009F1EEE" w:rsidRPr="009F1EEE">
              <w:rPr>
                <w:rStyle w:val="a8"/>
                <w:noProof/>
                <w:sz w:val="24"/>
                <w:szCs w:val="24"/>
                <w:shd w:val="clear" w:color="auto" w:fill="FFFFFF"/>
              </w:rPr>
              <w:t>--RIM</w:t>
            </w:r>
            <w:r w:rsidR="009F1EEE" w:rsidRPr="009F1EEE">
              <w:rPr>
                <w:rStyle w:val="a8"/>
                <w:rFonts w:hint="eastAsia"/>
                <w:noProof/>
                <w:sz w:val="24"/>
                <w:szCs w:val="24"/>
                <w:shd w:val="clear" w:color="auto" w:fill="FFFFFF"/>
              </w:rPr>
              <w:t>无线研究奖学金”颁奖典礼举行</w:t>
            </w:r>
            <w:r w:rsidR="009F1EEE" w:rsidRPr="009F1EEE">
              <w:rPr>
                <w:noProof/>
                <w:webHidden/>
                <w:sz w:val="24"/>
                <w:szCs w:val="24"/>
              </w:rPr>
              <w:tab/>
            </w:r>
            <w:r w:rsidR="009F1EEE" w:rsidRPr="009F1EEE">
              <w:rPr>
                <w:noProof/>
                <w:webHidden/>
                <w:sz w:val="24"/>
                <w:szCs w:val="24"/>
              </w:rPr>
              <w:fldChar w:fldCharType="begin"/>
            </w:r>
            <w:r w:rsidR="009F1EEE" w:rsidRPr="009F1EEE">
              <w:rPr>
                <w:noProof/>
                <w:webHidden/>
                <w:sz w:val="24"/>
                <w:szCs w:val="24"/>
              </w:rPr>
              <w:instrText xml:space="preserve"> PAGEREF _Toc356314290 \h </w:instrText>
            </w:r>
            <w:r w:rsidR="009F1EEE" w:rsidRPr="009F1EEE">
              <w:rPr>
                <w:noProof/>
                <w:webHidden/>
                <w:sz w:val="24"/>
                <w:szCs w:val="24"/>
              </w:rPr>
            </w:r>
            <w:r w:rsidR="009F1EEE" w:rsidRPr="009F1EEE">
              <w:rPr>
                <w:noProof/>
                <w:webHidden/>
                <w:sz w:val="24"/>
                <w:szCs w:val="24"/>
              </w:rPr>
              <w:fldChar w:fldCharType="separate"/>
            </w:r>
            <w:r w:rsidR="006C4B52">
              <w:rPr>
                <w:noProof/>
                <w:webHidden/>
                <w:sz w:val="24"/>
                <w:szCs w:val="24"/>
              </w:rPr>
              <w:t>17</w:t>
            </w:r>
            <w:r w:rsidR="009F1EEE" w:rsidRPr="009F1EEE">
              <w:rPr>
                <w:noProof/>
                <w:webHidden/>
                <w:sz w:val="24"/>
                <w:szCs w:val="24"/>
              </w:rPr>
              <w:fldChar w:fldCharType="end"/>
            </w:r>
          </w:hyperlink>
        </w:p>
        <w:p w:rsidR="00586136" w:rsidRDefault="00586136" w:rsidP="0015493B">
          <w:pPr>
            <w:spacing w:line="300" w:lineRule="auto"/>
          </w:pPr>
          <w:r w:rsidRPr="00586136">
            <w:rPr>
              <w:rFonts w:asciiTheme="minorEastAsia" w:hAnsiTheme="minorEastAsia"/>
              <w:bCs/>
              <w:sz w:val="24"/>
              <w:szCs w:val="24"/>
              <w:lang w:val="zh-CN"/>
            </w:rPr>
            <w:fldChar w:fldCharType="end"/>
          </w:r>
        </w:p>
      </w:sdtContent>
    </w:sdt>
    <w:p w:rsidR="00586136" w:rsidRDefault="00586136">
      <w:pPr>
        <w:widowControl/>
        <w:jc w:val="left"/>
      </w:pPr>
      <w:r>
        <w:br w:type="page"/>
      </w:r>
    </w:p>
    <w:bookmarkStart w:id="1" w:name="_Toc356314265"/>
    <w:p w:rsidR="005737DD" w:rsidRPr="00E64F14" w:rsidRDefault="00E64F14" w:rsidP="0057137A">
      <w:pPr>
        <w:pStyle w:val="1"/>
        <w:rPr>
          <w:rFonts w:ascii="黑体" w:eastAsia="黑体" w:hAnsi="黑体"/>
          <w:color w:val="C00000"/>
          <w:sz w:val="44"/>
          <w:szCs w:val="32"/>
        </w:rPr>
      </w:pPr>
      <w:r w:rsidRPr="00E64F14">
        <w:rPr>
          <w:rFonts w:ascii="黑体" w:eastAsia="黑体" w:hAnsi="黑体" w:hint="eastAsia"/>
          <w:noProof/>
          <w:color w:val="C00000"/>
          <w:sz w:val="44"/>
          <w:szCs w:val="32"/>
        </w:rPr>
        <mc:AlternateContent>
          <mc:Choice Requires="wps">
            <w:drawing>
              <wp:anchor distT="0" distB="0" distL="114300" distR="114300" simplePos="0" relativeHeight="251664384" behindDoc="0" locked="0" layoutInCell="1" allowOverlap="1" wp14:anchorId="74018EB8" wp14:editId="7ACD1017">
                <wp:simplePos x="0" y="0"/>
                <wp:positionH relativeFrom="column">
                  <wp:posOffset>19050</wp:posOffset>
                </wp:positionH>
                <wp:positionV relativeFrom="paragraph">
                  <wp:posOffset>390525</wp:posOffset>
                </wp:positionV>
                <wp:extent cx="5086350" cy="1"/>
                <wp:effectExtent l="0" t="0" r="19050" b="19050"/>
                <wp:wrapNone/>
                <wp:docPr id="27" name="直接连接符 27"/>
                <wp:cNvGraphicFramePr/>
                <a:graphic xmlns:a="http://schemas.openxmlformats.org/drawingml/2006/main">
                  <a:graphicData uri="http://schemas.microsoft.com/office/word/2010/wordprocessingShape">
                    <wps:wsp>
                      <wps:cNvCnPr/>
                      <wps:spPr>
                        <a:xfrm flipV="1">
                          <a:off x="0" y="0"/>
                          <a:ext cx="5086350" cy="1"/>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27" o:spid="_x0000_s1026" style="position:absolute;left:0;text-align:lef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0.75pt" to="40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" strokecolor="#c00000">
                <v:stroke dashstyle="dash"/>
              </v:line>
            </w:pict>
          </mc:Fallback>
        </mc:AlternateContent>
      </w:r>
      <w:r w:rsidR="00B44890" w:rsidRPr="00E64F14">
        <w:rPr>
          <w:rFonts w:ascii="黑体" w:eastAsia="黑体" w:hAnsi="黑体" w:hint="eastAsia"/>
          <w:color w:val="C00000"/>
          <w:sz w:val="44"/>
          <w:szCs w:val="32"/>
        </w:rPr>
        <w:t>党团建设</w:t>
      </w:r>
      <w:bookmarkEnd w:id="1"/>
    </w:p>
    <w:p w:rsidR="00F8687E" w:rsidRPr="0025769D" w:rsidRDefault="00F8687E" w:rsidP="0034164E">
      <w:pPr>
        <w:pStyle w:val="a3"/>
        <w:numPr>
          <w:ilvl w:val="0"/>
          <w:numId w:val="1"/>
        </w:numPr>
        <w:ind w:firstLineChars="0"/>
        <w:outlineLvl w:val="1"/>
        <w:rPr>
          <w:b/>
          <w:sz w:val="28"/>
        </w:rPr>
      </w:pPr>
      <w:bookmarkStart w:id="2" w:name="_Toc356314266"/>
      <w:r w:rsidRPr="0025769D">
        <w:rPr>
          <w:rFonts w:hint="eastAsia"/>
          <w:b/>
          <w:sz w:val="28"/>
        </w:rPr>
        <w:t>软件学院学生</w:t>
      </w:r>
      <w:r w:rsidRPr="0025769D">
        <w:rPr>
          <w:b/>
          <w:sz w:val="28"/>
        </w:rPr>
        <w:t>党建工作研讨会</w:t>
      </w:r>
      <w:r w:rsidR="0025769D" w:rsidRPr="0025769D">
        <w:rPr>
          <w:rFonts w:hint="eastAsia"/>
          <w:b/>
          <w:sz w:val="28"/>
        </w:rPr>
        <w:t>顺利召开</w:t>
      </w:r>
      <w:bookmarkEnd w:id="2"/>
    </w:p>
    <w:p w:rsidR="00F8687E" w:rsidRDefault="00F8687E" w:rsidP="0025769D">
      <w:pPr>
        <w:spacing w:line="300" w:lineRule="auto"/>
        <w:ind w:firstLineChars="200" w:firstLine="480"/>
        <w:rPr>
          <w:sz w:val="24"/>
          <w:szCs w:val="24"/>
        </w:rPr>
      </w:pPr>
      <w:r w:rsidRPr="0025769D">
        <w:rPr>
          <w:sz w:val="24"/>
          <w:szCs w:val="24"/>
        </w:rPr>
        <w:t>4</w:t>
      </w:r>
      <w:r w:rsidRPr="0025769D">
        <w:rPr>
          <w:rFonts w:hint="eastAsia"/>
          <w:sz w:val="24"/>
          <w:szCs w:val="24"/>
        </w:rPr>
        <w:t>月</w:t>
      </w:r>
      <w:r w:rsidRPr="0025769D">
        <w:rPr>
          <w:rFonts w:hint="eastAsia"/>
          <w:sz w:val="24"/>
          <w:szCs w:val="24"/>
        </w:rPr>
        <w:t>19</w:t>
      </w:r>
      <w:r w:rsidRPr="0025769D">
        <w:rPr>
          <w:rFonts w:hint="eastAsia"/>
          <w:sz w:val="24"/>
          <w:szCs w:val="24"/>
        </w:rPr>
        <w:t>日</w:t>
      </w:r>
      <w:r w:rsidRPr="0025769D">
        <w:rPr>
          <w:sz w:val="24"/>
          <w:szCs w:val="24"/>
        </w:rPr>
        <w:t>下午，软件学院在东主楼</w:t>
      </w:r>
      <w:r w:rsidRPr="0025769D">
        <w:rPr>
          <w:rFonts w:hint="eastAsia"/>
          <w:sz w:val="24"/>
          <w:szCs w:val="24"/>
        </w:rPr>
        <w:t>10</w:t>
      </w:r>
      <w:r w:rsidRPr="0025769D">
        <w:rPr>
          <w:rFonts w:hint="eastAsia"/>
          <w:sz w:val="24"/>
          <w:szCs w:val="24"/>
        </w:rPr>
        <w:t>区</w:t>
      </w:r>
      <w:r w:rsidRPr="0025769D">
        <w:rPr>
          <w:rFonts w:hint="eastAsia"/>
          <w:sz w:val="24"/>
          <w:szCs w:val="24"/>
        </w:rPr>
        <w:t>310</w:t>
      </w:r>
      <w:r w:rsidRPr="0025769D">
        <w:rPr>
          <w:rFonts w:hint="eastAsia"/>
          <w:sz w:val="24"/>
          <w:szCs w:val="24"/>
        </w:rPr>
        <w:t>召开</w:t>
      </w:r>
      <w:r w:rsidR="003116B4">
        <w:rPr>
          <w:sz w:val="24"/>
          <w:szCs w:val="24"/>
        </w:rPr>
        <w:t>学生党建工作研讨会</w:t>
      </w:r>
      <w:r w:rsidR="003116B4">
        <w:rPr>
          <w:rFonts w:hint="eastAsia"/>
          <w:sz w:val="24"/>
          <w:szCs w:val="24"/>
        </w:rPr>
        <w:t>，</w:t>
      </w:r>
      <w:r w:rsidR="003116B4" w:rsidRPr="0025769D">
        <w:rPr>
          <w:rFonts w:hint="eastAsia"/>
          <w:sz w:val="24"/>
          <w:szCs w:val="24"/>
        </w:rPr>
        <w:t>校党委</w:t>
      </w:r>
      <w:r w:rsidR="003116B4" w:rsidRPr="0025769D">
        <w:rPr>
          <w:sz w:val="24"/>
          <w:szCs w:val="24"/>
        </w:rPr>
        <w:t>学生部</w:t>
      </w:r>
      <w:r w:rsidR="003116B4">
        <w:rPr>
          <w:rFonts w:hint="eastAsia"/>
          <w:sz w:val="24"/>
          <w:szCs w:val="24"/>
        </w:rPr>
        <w:t>副部长欧阳沁老师</w:t>
      </w:r>
      <w:r w:rsidR="003116B4" w:rsidRPr="0025769D">
        <w:rPr>
          <w:rFonts w:hint="eastAsia"/>
          <w:sz w:val="24"/>
          <w:szCs w:val="24"/>
        </w:rPr>
        <w:t>、软件学院党委</w:t>
      </w:r>
      <w:r w:rsidR="003116B4" w:rsidRPr="0025769D">
        <w:rPr>
          <w:sz w:val="24"/>
          <w:szCs w:val="24"/>
        </w:rPr>
        <w:t>副书记</w:t>
      </w:r>
      <w:r w:rsidRPr="0025769D">
        <w:rPr>
          <w:sz w:val="24"/>
          <w:szCs w:val="24"/>
        </w:rPr>
        <w:t>彭凌</w:t>
      </w:r>
      <w:r w:rsidR="00A640FF">
        <w:rPr>
          <w:rFonts w:hint="eastAsia"/>
          <w:sz w:val="24"/>
          <w:szCs w:val="24"/>
        </w:rPr>
        <w:t>主持</w:t>
      </w:r>
      <w:r w:rsidRPr="0025769D">
        <w:rPr>
          <w:sz w:val="24"/>
          <w:szCs w:val="24"/>
        </w:rPr>
        <w:t>会议。</w:t>
      </w:r>
    </w:p>
    <w:p w:rsidR="008F752A" w:rsidRDefault="008F752A" w:rsidP="0057137A">
      <w:pPr>
        <w:spacing w:line="300" w:lineRule="auto"/>
        <w:ind w:firstLineChars="200" w:firstLine="480"/>
        <w:jc w:val="center"/>
        <w:rPr>
          <w:sz w:val="24"/>
          <w:szCs w:val="24"/>
        </w:rPr>
      </w:pPr>
      <w:r>
        <w:rPr>
          <w:noProof/>
          <w:sz w:val="24"/>
          <w:szCs w:val="24"/>
        </w:rPr>
        <w:drawing>
          <wp:inline distT="0" distB="0" distL="0" distR="0" wp14:anchorId="27EF4E19" wp14:editId="2293E5C8">
            <wp:extent cx="4320000" cy="2880000"/>
            <wp:effectExtent l="0" t="0" r="4445" b="0"/>
            <wp:docPr id="6" name="图片 6" descr="C:\Users\zyt\Desktop\信息简报\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yt\Desktop\信息简报\IMG_00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57137A" w:rsidRPr="0057137A" w:rsidRDefault="0057137A" w:rsidP="0057137A">
      <w:pPr>
        <w:spacing w:line="300" w:lineRule="auto"/>
        <w:ind w:firstLineChars="200" w:firstLine="420"/>
        <w:jc w:val="center"/>
        <w:rPr>
          <w:rFonts w:ascii="黑体" w:eastAsia="黑体" w:hAnsi="黑体"/>
          <w:szCs w:val="21"/>
        </w:rPr>
      </w:pPr>
      <w:r>
        <w:rPr>
          <w:rFonts w:ascii="黑体" w:eastAsia="黑体" w:hAnsi="黑体" w:hint="eastAsia"/>
          <w:szCs w:val="21"/>
        </w:rPr>
        <w:t>图1：</w:t>
      </w:r>
      <w:r w:rsidRPr="0057137A">
        <w:rPr>
          <w:rFonts w:ascii="黑体" w:eastAsia="黑体" w:hAnsi="黑体" w:hint="eastAsia"/>
          <w:szCs w:val="21"/>
        </w:rPr>
        <w:t>党建工作研讨会现场</w:t>
      </w:r>
    </w:p>
    <w:p w:rsidR="00F8687E" w:rsidRDefault="00F8687E" w:rsidP="0025769D">
      <w:pPr>
        <w:spacing w:line="300" w:lineRule="auto"/>
        <w:ind w:firstLineChars="200" w:firstLine="480"/>
        <w:rPr>
          <w:sz w:val="24"/>
          <w:szCs w:val="24"/>
        </w:rPr>
      </w:pPr>
      <w:r w:rsidRPr="0025769D">
        <w:rPr>
          <w:rFonts w:hint="eastAsia"/>
          <w:sz w:val="24"/>
          <w:szCs w:val="24"/>
        </w:rPr>
        <w:t>会上</w:t>
      </w:r>
      <w:r w:rsidRPr="0025769D">
        <w:rPr>
          <w:sz w:val="24"/>
          <w:szCs w:val="24"/>
        </w:rPr>
        <w:t>，</w:t>
      </w:r>
      <w:r w:rsidRPr="0025769D">
        <w:rPr>
          <w:rFonts w:hint="eastAsia"/>
          <w:sz w:val="24"/>
          <w:szCs w:val="24"/>
        </w:rPr>
        <w:t>院研究生</w:t>
      </w:r>
      <w:r w:rsidRPr="0025769D">
        <w:rPr>
          <w:sz w:val="24"/>
          <w:szCs w:val="24"/>
        </w:rPr>
        <w:t>党建</w:t>
      </w:r>
      <w:r w:rsidRPr="0025769D">
        <w:rPr>
          <w:rFonts w:hint="eastAsia"/>
          <w:sz w:val="24"/>
          <w:szCs w:val="24"/>
        </w:rPr>
        <w:t>助理</w:t>
      </w:r>
      <w:r w:rsidRPr="0025769D">
        <w:rPr>
          <w:sz w:val="24"/>
          <w:szCs w:val="24"/>
        </w:rPr>
        <w:t>、本科生党建</w:t>
      </w:r>
      <w:r w:rsidRPr="0025769D">
        <w:rPr>
          <w:rFonts w:hint="eastAsia"/>
          <w:sz w:val="24"/>
          <w:szCs w:val="24"/>
        </w:rPr>
        <w:t>辅导员</w:t>
      </w:r>
      <w:r w:rsidRPr="0025769D">
        <w:rPr>
          <w:sz w:val="24"/>
          <w:szCs w:val="24"/>
        </w:rPr>
        <w:t>分别汇报了近年来学院</w:t>
      </w:r>
      <w:r w:rsidRPr="0025769D">
        <w:rPr>
          <w:rFonts w:hint="eastAsia"/>
          <w:sz w:val="24"/>
          <w:szCs w:val="24"/>
        </w:rPr>
        <w:t>研究生</w:t>
      </w:r>
      <w:r w:rsidRPr="0025769D">
        <w:rPr>
          <w:sz w:val="24"/>
          <w:szCs w:val="24"/>
        </w:rPr>
        <w:t>和本科生党建工作</w:t>
      </w:r>
      <w:r w:rsidRPr="0025769D">
        <w:rPr>
          <w:rFonts w:hint="eastAsia"/>
          <w:sz w:val="24"/>
          <w:szCs w:val="24"/>
        </w:rPr>
        <w:t>的情况</w:t>
      </w:r>
      <w:r w:rsidRPr="0025769D">
        <w:rPr>
          <w:sz w:val="24"/>
          <w:szCs w:val="24"/>
        </w:rPr>
        <w:t>、重点以及成绩。</w:t>
      </w:r>
      <w:r w:rsidRPr="0025769D">
        <w:rPr>
          <w:rFonts w:hint="eastAsia"/>
          <w:sz w:val="24"/>
          <w:szCs w:val="24"/>
        </w:rPr>
        <w:t>与会人员围绕“如何</w:t>
      </w:r>
      <w:r w:rsidRPr="0025769D">
        <w:rPr>
          <w:sz w:val="24"/>
          <w:szCs w:val="24"/>
        </w:rPr>
        <w:t>有效</w:t>
      </w:r>
      <w:r w:rsidRPr="0025769D">
        <w:rPr>
          <w:rFonts w:hint="eastAsia"/>
          <w:sz w:val="24"/>
          <w:szCs w:val="24"/>
        </w:rPr>
        <w:t>扩大</w:t>
      </w:r>
      <w:r w:rsidRPr="0025769D">
        <w:rPr>
          <w:sz w:val="24"/>
          <w:szCs w:val="24"/>
        </w:rPr>
        <w:t>积极分子队伍数量</w:t>
      </w:r>
      <w:r w:rsidRPr="0025769D">
        <w:rPr>
          <w:rFonts w:hint="eastAsia"/>
          <w:sz w:val="24"/>
          <w:szCs w:val="24"/>
        </w:rPr>
        <w:t>”、“如何利用</w:t>
      </w:r>
      <w:r w:rsidRPr="0025769D">
        <w:rPr>
          <w:sz w:val="24"/>
          <w:szCs w:val="24"/>
        </w:rPr>
        <w:t>横纵</w:t>
      </w:r>
      <w:r w:rsidRPr="0025769D">
        <w:rPr>
          <w:rFonts w:hint="eastAsia"/>
          <w:sz w:val="24"/>
          <w:szCs w:val="24"/>
        </w:rPr>
        <w:t>优势</w:t>
      </w:r>
      <w:r w:rsidRPr="0025769D">
        <w:rPr>
          <w:sz w:val="24"/>
          <w:szCs w:val="24"/>
        </w:rPr>
        <w:t>加强积极分子的培养</w:t>
      </w:r>
      <w:r w:rsidRPr="0025769D">
        <w:rPr>
          <w:rFonts w:hint="eastAsia"/>
          <w:sz w:val="24"/>
          <w:szCs w:val="24"/>
        </w:rPr>
        <w:t>”、“积极</w:t>
      </w:r>
      <w:r w:rsidRPr="0025769D">
        <w:rPr>
          <w:sz w:val="24"/>
          <w:szCs w:val="24"/>
        </w:rPr>
        <w:t>分子</w:t>
      </w:r>
      <w:r w:rsidRPr="0025769D">
        <w:rPr>
          <w:rFonts w:hint="eastAsia"/>
          <w:sz w:val="24"/>
          <w:szCs w:val="24"/>
        </w:rPr>
        <w:t>考察</w:t>
      </w:r>
      <w:r w:rsidRPr="0025769D">
        <w:rPr>
          <w:sz w:val="24"/>
          <w:szCs w:val="24"/>
        </w:rPr>
        <w:t>和推优入党中</w:t>
      </w:r>
      <w:r w:rsidRPr="0025769D">
        <w:rPr>
          <w:rFonts w:hint="eastAsia"/>
          <w:sz w:val="24"/>
          <w:szCs w:val="24"/>
        </w:rPr>
        <w:t>面临</w:t>
      </w:r>
      <w:r w:rsidRPr="0025769D">
        <w:rPr>
          <w:sz w:val="24"/>
          <w:szCs w:val="24"/>
        </w:rPr>
        <w:t>的问题</w:t>
      </w:r>
      <w:r w:rsidRPr="0025769D">
        <w:rPr>
          <w:rFonts w:hint="eastAsia"/>
          <w:sz w:val="24"/>
          <w:szCs w:val="24"/>
        </w:rPr>
        <w:t>”、“如何</w:t>
      </w:r>
      <w:r w:rsidRPr="0025769D">
        <w:rPr>
          <w:sz w:val="24"/>
          <w:szCs w:val="24"/>
        </w:rPr>
        <w:t>借助</w:t>
      </w:r>
      <w:r w:rsidRPr="0025769D">
        <w:rPr>
          <w:rFonts w:hint="eastAsia"/>
          <w:sz w:val="24"/>
          <w:szCs w:val="24"/>
        </w:rPr>
        <w:t>党员</w:t>
      </w:r>
      <w:r w:rsidRPr="0025769D">
        <w:rPr>
          <w:sz w:val="24"/>
          <w:szCs w:val="24"/>
        </w:rPr>
        <w:t>民主评议推动党群联系</w:t>
      </w:r>
      <w:r w:rsidRPr="0025769D">
        <w:rPr>
          <w:rFonts w:hint="eastAsia"/>
          <w:sz w:val="24"/>
          <w:szCs w:val="24"/>
        </w:rPr>
        <w:t>”等</w:t>
      </w:r>
      <w:r w:rsidRPr="0025769D">
        <w:rPr>
          <w:sz w:val="24"/>
          <w:szCs w:val="24"/>
        </w:rPr>
        <w:t>主题来</w:t>
      </w:r>
      <w:r w:rsidRPr="0025769D">
        <w:rPr>
          <w:rFonts w:hint="eastAsia"/>
          <w:sz w:val="24"/>
          <w:szCs w:val="24"/>
        </w:rPr>
        <w:t>展开</w:t>
      </w:r>
      <w:r w:rsidRPr="0025769D">
        <w:rPr>
          <w:sz w:val="24"/>
          <w:szCs w:val="24"/>
        </w:rPr>
        <w:t>讨论。</w:t>
      </w:r>
      <w:r w:rsidRPr="0025769D">
        <w:rPr>
          <w:rFonts w:hint="eastAsia"/>
          <w:sz w:val="24"/>
          <w:szCs w:val="24"/>
        </w:rPr>
        <w:t>负责学生</w:t>
      </w:r>
      <w:r w:rsidRPr="0025769D">
        <w:rPr>
          <w:sz w:val="24"/>
          <w:szCs w:val="24"/>
        </w:rPr>
        <w:t>党建工作的教师</w:t>
      </w:r>
      <w:r w:rsidRPr="0025769D">
        <w:rPr>
          <w:rFonts w:hint="eastAsia"/>
          <w:sz w:val="24"/>
          <w:szCs w:val="24"/>
        </w:rPr>
        <w:t>、</w:t>
      </w:r>
      <w:r w:rsidRPr="0025769D">
        <w:rPr>
          <w:sz w:val="24"/>
          <w:szCs w:val="24"/>
        </w:rPr>
        <w:t>辅导员</w:t>
      </w:r>
      <w:r w:rsidRPr="0025769D">
        <w:rPr>
          <w:rFonts w:hint="eastAsia"/>
          <w:sz w:val="24"/>
          <w:szCs w:val="24"/>
        </w:rPr>
        <w:t>和党支书</w:t>
      </w:r>
      <w:r w:rsidRPr="0025769D">
        <w:rPr>
          <w:sz w:val="24"/>
          <w:szCs w:val="24"/>
        </w:rPr>
        <w:t>分别联系自己的工作谈了</w:t>
      </w:r>
      <w:r w:rsidRPr="0025769D">
        <w:rPr>
          <w:rFonts w:hint="eastAsia"/>
          <w:sz w:val="24"/>
          <w:szCs w:val="24"/>
        </w:rPr>
        <w:t>当前形势下所遇到的实际困难和可行的有效措施，并确定下一步的工作思路应</w:t>
      </w:r>
      <w:r w:rsidRPr="0025769D">
        <w:rPr>
          <w:sz w:val="24"/>
          <w:szCs w:val="24"/>
        </w:rPr>
        <w:t>抓住</w:t>
      </w:r>
      <w:r w:rsidRPr="0025769D">
        <w:rPr>
          <w:rFonts w:hint="eastAsia"/>
          <w:sz w:val="24"/>
          <w:szCs w:val="24"/>
        </w:rPr>
        <w:t>扩大</w:t>
      </w:r>
      <w:r w:rsidRPr="0025769D">
        <w:rPr>
          <w:sz w:val="24"/>
          <w:szCs w:val="24"/>
        </w:rPr>
        <w:t>积极分子</w:t>
      </w:r>
      <w:r w:rsidRPr="0025769D">
        <w:rPr>
          <w:rFonts w:hint="eastAsia"/>
          <w:sz w:val="24"/>
          <w:szCs w:val="24"/>
        </w:rPr>
        <w:t>队伍</w:t>
      </w:r>
      <w:r w:rsidRPr="0025769D">
        <w:rPr>
          <w:sz w:val="24"/>
          <w:szCs w:val="24"/>
        </w:rPr>
        <w:t>这一</w:t>
      </w:r>
      <w:r w:rsidRPr="0025769D">
        <w:rPr>
          <w:rFonts w:hint="eastAsia"/>
          <w:sz w:val="24"/>
          <w:szCs w:val="24"/>
        </w:rPr>
        <w:t>工作</w:t>
      </w:r>
      <w:r w:rsidRPr="0025769D">
        <w:rPr>
          <w:sz w:val="24"/>
          <w:szCs w:val="24"/>
        </w:rPr>
        <w:t>重点，</w:t>
      </w:r>
      <w:r w:rsidRPr="0025769D">
        <w:rPr>
          <w:rFonts w:hint="eastAsia"/>
          <w:sz w:val="24"/>
          <w:szCs w:val="24"/>
        </w:rPr>
        <w:t>提高</w:t>
      </w:r>
      <w:r w:rsidRPr="0025769D">
        <w:rPr>
          <w:sz w:val="24"/>
          <w:szCs w:val="24"/>
        </w:rPr>
        <w:t>积极分子数量</w:t>
      </w:r>
      <w:r w:rsidRPr="0025769D">
        <w:rPr>
          <w:rFonts w:hint="eastAsia"/>
          <w:sz w:val="24"/>
          <w:szCs w:val="24"/>
        </w:rPr>
        <w:t>，</w:t>
      </w:r>
      <w:r w:rsidRPr="0025769D">
        <w:rPr>
          <w:sz w:val="24"/>
          <w:szCs w:val="24"/>
        </w:rPr>
        <w:t>达到</w:t>
      </w:r>
      <w:r w:rsidRPr="0025769D">
        <w:rPr>
          <w:rFonts w:hint="eastAsia"/>
          <w:sz w:val="24"/>
          <w:szCs w:val="24"/>
        </w:rPr>
        <w:t>“</w:t>
      </w:r>
      <w:r w:rsidRPr="0025769D">
        <w:rPr>
          <w:sz w:val="24"/>
          <w:szCs w:val="24"/>
        </w:rPr>
        <w:t>优中选优</w:t>
      </w:r>
      <w:r w:rsidRPr="0025769D">
        <w:rPr>
          <w:rFonts w:hint="eastAsia"/>
          <w:sz w:val="24"/>
          <w:szCs w:val="24"/>
        </w:rPr>
        <w:t>”</w:t>
      </w:r>
      <w:r w:rsidRPr="0025769D">
        <w:rPr>
          <w:sz w:val="24"/>
          <w:szCs w:val="24"/>
        </w:rPr>
        <w:t>的</w:t>
      </w:r>
      <w:r w:rsidRPr="0025769D">
        <w:rPr>
          <w:rFonts w:hint="eastAsia"/>
          <w:sz w:val="24"/>
          <w:szCs w:val="24"/>
        </w:rPr>
        <w:t>成效</w:t>
      </w:r>
      <w:r w:rsidRPr="0025769D">
        <w:rPr>
          <w:sz w:val="24"/>
          <w:szCs w:val="24"/>
        </w:rPr>
        <w:t>。</w:t>
      </w:r>
      <w:r w:rsidRPr="0025769D">
        <w:rPr>
          <w:rFonts w:hint="eastAsia"/>
          <w:sz w:val="24"/>
          <w:szCs w:val="24"/>
        </w:rPr>
        <w:t>同时要充分</w:t>
      </w:r>
      <w:r w:rsidRPr="0025769D">
        <w:rPr>
          <w:sz w:val="24"/>
          <w:szCs w:val="24"/>
        </w:rPr>
        <w:t>利用</w:t>
      </w:r>
      <w:r w:rsidRPr="0025769D">
        <w:rPr>
          <w:rFonts w:hint="eastAsia"/>
          <w:sz w:val="24"/>
          <w:szCs w:val="24"/>
        </w:rPr>
        <w:t>“十八大”、“两会”、“中国梦”等</w:t>
      </w:r>
      <w:r w:rsidRPr="0025769D">
        <w:rPr>
          <w:sz w:val="24"/>
          <w:szCs w:val="24"/>
        </w:rPr>
        <w:t>契机</w:t>
      </w:r>
      <w:r w:rsidRPr="0025769D">
        <w:rPr>
          <w:rFonts w:hint="eastAsia"/>
          <w:sz w:val="24"/>
          <w:szCs w:val="24"/>
        </w:rPr>
        <w:t>加强党员教育和</w:t>
      </w:r>
      <w:r w:rsidRPr="0025769D">
        <w:rPr>
          <w:sz w:val="24"/>
          <w:szCs w:val="24"/>
        </w:rPr>
        <w:t>党群联系，扩大基层支部的影响。</w:t>
      </w:r>
    </w:p>
    <w:p w:rsidR="00716600" w:rsidRPr="0025769D" w:rsidRDefault="00716600" w:rsidP="00716600">
      <w:pPr>
        <w:spacing w:line="300" w:lineRule="auto"/>
        <w:ind w:firstLineChars="200" w:firstLine="480"/>
        <w:rPr>
          <w:sz w:val="24"/>
          <w:szCs w:val="24"/>
        </w:rPr>
      </w:pPr>
      <w:r w:rsidRPr="0025769D">
        <w:rPr>
          <w:rFonts w:hint="eastAsia"/>
          <w:sz w:val="24"/>
          <w:szCs w:val="24"/>
        </w:rPr>
        <w:t>此外</w:t>
      </w:r>
      <w:r w:rsidRPr="0025769D">
        <w:rPr>
          <w:sz w:val="24"/>
          <w:szCs w:val="24"/>
        </w:rPr>
        <w:t>，</w:t>
      </w:r>
      <w:r w:rsidRPr="0025769D">
        <w:rPr>
          <w:rFonts w:hint="eastAsia"/>
          <w:sz w:val="24"/>
          <w:szCs w:val="24"/>
        </w:rPr>
        <w:t>院</w:t>
      </w:r>
      <w:r w:rsidRPr="0025769D">
        <w:rPr>
          <w:sz w:val="24"/>
          <w:szCs w:val="24"/>
        </w:rPr>
        <w:t>研究生党建助理</w:t>
      </w:r>
      <w:r w:rsidRPr="0025769D">
        <w:rPr>
          <w:rFonts w:hint="eastAsia"/>
          <w:sz w:val="24"/>
          <w:szCs w:val="24"/>
        </w:rPr>
        <w:t>在</w:t>
      </w:r>
      <w:r w:rsidRPr="0025769D">
        <w:rPr>
          <w:sz w:val="24"/>
          <w:szCs w:val="24"/>
        </w:rPr>
        <w:t>会上展示了党建基金支持的党务系统项目</w:t>
      </w:r>
      <w:r w:rsidRPr="0025769D">
        <w:rPr>
          <w:rFonts w:hint="eastAsia"/>
          <w:sz w:val="24"/>
          <w:szCs w:val="24"/>
        </w:rPr>
        <w:t>。</w:t>
      </w:r>
      <w:r w:rsidRPr="0025769D">
        <w:rPr>
          <w:sz w:val="24"/>
          <w:szCs w:val="24"/>
        </w:rPr>
        <w:t>该</w:t>
      </w:r>
      <w:r w:rsidRPr="0025769D">
        <w:rPr>
          <w:rFonts w:hint="eastAsia"/>
          <w:sz w:val="24"/>
          <w:szCs w:val="24"/>
        </w:rPr>
        <w:t>项目</w:t>
      </w:r>
      <w:r w:rsidRPr="0025769D">
        <w:rPr>
          <w:sz w:val="24"/>
          <w:szCs w:val="24"/>
        </w:rPr>
        <w:t>将党员管理、支部管理、组织生活管理、党员发展转正</w:t>
      </w:r>
      <w:r w:rsidRPr="0025769D">
        <w:rPr>
          <w:rFonts w:hint="eastAsia"/>
          <w:sz w:val="24"/>
          <w:szCs w:val="24"/>
        </w:rPr>
        <w:t>流程</w:t>
      </w:r>
      <w:r w:rsidRPr="0025769D">
        <w:rPr>
          <w:sz w:val="24"/>
          <w:szCs w:val="24"/>
        </w:rPr>
        <w:t>等</w:t>
      </w:r>
      <w:r w:rsidRPr="0025769D">
        <w:rPr>
          <w:rFonts w:hint="eastAsia"/>
          <w:sz w:val="24"/>
          <w:szCs w:val="24"/>
        </w:rPr>
        <w:t>规范化和</w:t>
      </w:r>
      <w:r w:rsidRPr="0025769D">
        <w:rPr>
          <w:sz w:val="24"/>
          <w:szCs w:val="24"/>
        </w:rPr>
        <w:t>信息化，</w:t>
      </w:r>
      <w:r w:rsidRPr="0025769D">
        <w:rPr>
          <w:rFonts w:hint="eastAsia"/>
          <w:sz w:val="24"/>
          <w:szCs w:val="24"/>
        </w:rPr>
        <w:t>可提高</w:t>
      </w:r>
      <w:r w:rsidRPr="0025769D">
        <w:rPr>
          <w:sz w:val="24"/>
          <w:szCs w:val="24"/>
        </w:rPr>
        <w:t>支书的工作</w:t>
      </w:r>
      <w:r w:rsidRPr="0025769D">
        <w:rPr>
          <w:rFonts w:hint="eastAsia"/>
          <w:sz w:val="24"/>
          <w:szCs w:val="24"/>
        </w:rPr>
        <w:t>效率，与会师生也积极对该系统建言献策。</w:t>
      </w:r>
    </w:p>
    <w:p w:rsidR="00716600" w:rsidRPr="00716600" w:rsidRDefault="00082DE7" w:rsidP="00EF378D">
      <w:pPr>
        <w:spacing w:line="300" w:lineRule="auto"/>
        <w:ind w:firstLineChars="200" w:firstLine="480"/>
        <w:rPr>
          <w:sz w:val="24"/>
          <w:szCs w:val="24"/>
        </w:rPr>
      </w:pPr>
      <w:r>
        <w:rPr>
          <w:rFonts w:hint="eastAsia"/>
          <w:sz w:val="24"/>
          <w:szCs w:val="24"/>
        </w:rPr>
        <w:t>此次会议包括</w:t>
      </w:r>
      <w:r w:rsidR="00716600" w:rsidRPr="0025769D">
        <w:rPr>
          <w:rFonts w:hint="eastAsia"/>
          <w:sz w:val="24"/>
          <w:szCs w:val="24"/>
        </w:rPr>
        <w:t>校党委</w:t>
      </w:r>
      <w:r w:rsidR="00716600" w:rsidRPr="0025769D">
        <w:rPr>
          <w:sz w:val="24"/>
          <w:szCs w:val="24"/>
        </w:rPr>
        <w:t>学生部</w:t>
      </w:r>
      <w:r w:rsidR="009D5C9D">
        <w:rPr>
          <w:rFonts w:hint="eastAsia"/>
          <w:sz w:val="24"/>
          <w:szCs w:val="24"/>
        </w:rPr>
        <w:t>副部长欧阳沁老师</w:t>
      </w:r>
      <w:r w:rsidR="00716600" w:rsidRPr="0025769D">
        <w:rPr>
          <w:rFonts w:hint="eastAsia"/>
          <w:sz w:val="24"/>
          <w:szCs w:val="24"/>
        </w:rPr>
        <w:t>、</w:t>
      </w:r>
      <w:r w:rsidR="009D5C9D">
        <w:rPr>
          <w:rFonts w:hint="eastAsia"/>
          <w:sz w:val="24"/>
          <w:szCs w:val="24"/>
        </w:rPr>
        <w:t>研究生部思教办主任钱婷老师</w:t>
      </w:r>
      <w:r w:rsidR="00716600" w:rsidRPr="0025769D">
        <w:rPr>
          <w:sz w:val="24"/>
          <w:szCs w:val="24"/>
        </w:rPr>
        <w:t>，</w:t>
      </w:r>
      <w:r w:rsidR="00716600" w:rsidRPr="0025769D">
        <w:rPr>
          <w:rFonts w:hint="eastAsia"/>
          <w:sz w:val="24"/>
          <w:szCs w:val="24"/>
        </w:rPr>
        <w:t>软件学院党委</w:t>
      </w:r>
      <w:r w:rsidR="00716600" w:rsidRPr="0025769D">
        <w:rPr>
          <w:sz w:val="24"/>
          <w:szCs w:val="24"/>
        </w:rPr>
        <w:t>副书记、院</w:t>
      </w:r>
      <w:r w:rsidR="00716600" w:rsidRPr="0025769D">
        <w:rPr>
          <w:rFonts w:hint="eastAsia"/>
          <w:sz w:val="24"/>
          <w:szCs w:val="24"/>
        </w:rPr>
        <w:t>党委</w:t>
      </w:r>
      <w:r w:rsidR="00716600" w:rsidRPr="0025769D">
        <w:rPr>
          <w:sz w:val="24"/>
          <w:szCs w:val="24"/>
        </w:rPr>
        <w:t>办公室主任</w:t>
      </w:r>
      <w:r w:rsidR="00716600" w:rsidRPr="0025769D">
        <w:rPr>
          <w:rFonts w:hint="eastAsia"/>
          <w:sz w:val="24"/>
          <w:szCs w:val="24"/>
        </w:rPr>
        <w:t>、</w:t>
      </w:r>
      <w:r w:rsidR="00716600" w:rsidRPr="0025769D">
        <w:rPr>
          <w:sz w:val="24"/>
          <w:szCs w:val="24"/>
        </w:rPr>
        <w:t>院学生工作组负责人、</w:t>
      </w:r>
      <w:r w:rsidR="00716600" w:rsidRPr="0025769D">
        <w:rPr>
          <w:rFonts w:hint="eastAsia"/>
          <w:sz w:val="24"/>
          <w:szCs w:val="24"/>
        </w:rPr>
        <w:t>研究生和</w:t>
      </w:r>
      <w:r w:rsidR="00716600" w:rsidRPr="0025769D">
        <w:rPr>
          <w:sz w:val="24"/>
          <w:szCs w:val="24"/>
        </w:rPr>
        <w:t>本科生党建助理、</w:t>
      </w:r>
      <w:r w:rsidR="00716600" w:rsidRPr="0025769D">
        <w:rPr>
          <w:rFonts w:hint="eastAsia"/>
          <w:sz w:val="24"/>
          <w:szCs w:val="24"/>
        </w:rPr>
        <w:t>各</w:t>
      </w:r>
      <w:r w:rsidR="00716600" w:rsidRPr="0025769D">
        <w:rPr>
          <w:sz w:val="24"/>
          <w:szCs w:val="24"/>
        </w:rPr>
        <w:t>学生</w:t>
      </w:r>
      <w:r w:rsidR="00716600" w:rsidRPr="0025769D">
        <w:rPr>
          <w:rFonts w:hint="eastAsia"/>
          <w:sz w:val="24"/>
          <w:szCs w:val="24"/>
        </w:rPr>
        <w:t>党</w:t>
      </w:r>
      <w:r w:rsidR="00716600" w:rsidRPr="0025769D">
        <w:rPr>
          <w:sz w:val="24"/>
          <w:szCs w:val="24"/>
        </w:rPr>
        <w:t>支部</w:t>
      </w:r>
      <w:r w:rsidR="00716600" w:rsidRPr="0025769D">
        <w:rPr>
          <w:rFonts w:hint="eastAsia"/>
          <w:sz w:val="24"/>
          <w:szCs w:val="24"/>
        </w:rPr>
        <w:t>书记</w:t>
      </w:r>
      <w:r w:rsidR="00716600" w:rsidRPr="0025769D">
        <w:rPr>
          <w:sz w:val="24"/>
          <w:szCs w:val="24"/>
        </w:rPr>
        <w:t>等</w:t>
      </w:r>
      <w:r w:rsidR="00EF378D">
        <w:rPr>
          <w:rFonts w:hint="eastAsia"/>
          <w:sz w:val="24"/>
          <w:szCs w:val="24"/>
        </w:rPr>
        <w:t>共</w:t>
      </w:r>
      <w:r w:rsidR="00716600" w:rsidRPr="0025769D">
        <w:rPr>
          <w:rFonts w:hint="eastAsia"/>
          <w:sz w:val="24"/>
          <w:szCs w:val="24"/>
        </w:rPr>
        <w:t>30</w:t>
      </w:r>
      <w:r w:rsidR="00716600" w:rsidRPr="0025769D">
        <w:rPr>
          <w:rFonts w:hint="eastAsia"/>
          <w:sz w:val="24"/>
          <w:szCs w:val="24"/>
        </w:rPr>
        <w:t>余</w:t>
      </w:r>
      <w:r>
        <w:rPr>
          <w:sz w:val="24"/>
          <w:szCs w:val="24"/>
        </w:rPr>
        <w:t>人参加</w:t>
      </w:r>
      <w:r w:rsidR="00716600" w:rsidRPr="0025769D">
        <w:rPr>
          <w:sz w:val="24"/>
          <w:szCs w:val="24"/>
        </w:rPr>
        <w:t>。</w:t>
      </w:r>
    </w:p>
    <w:p w:rsidR="00716600" w:rsidRDefault="00716600" w:rsidP="0057137A">
      <w:pPr>
        <w:jc w:val="center"/>
      </w:pPr>
      <w:r>
        <w:rPr>
          <w:noProof/>
        </w:rPr>
        <w:drawing>
          <wp:inline distT="0" distB="0" distL="0" distR="0" wp14:anchorId="1EE2F530" wp14:editId="03E4E984">
            <wp:extent cx="4320000" cy="2880000"/>
            <wp:effectExtent l="0" t="0" r="4445" b="0"/>
            <wp:docPr id="7" name="图片 7" descr="C:\Users\zyt\Desktop\信息简报\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yt\Desktop\信息简报\IMG_00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57137A" w:rsidRPr="0057137A" w:rsidRDefault="0057137A" w:rsidP="0057137A">
      <w:pPr>
        <w:spacing w:line="300" w:lineRule="auto"/>
        <w:ind w:firstLineChars="200" w:firstLine="420"/>
        <w:jc w:val="center"/>
        <w:rPr>
          <w:rFonts w:ascii="黑体" w:eastAsia="黑体" w:hAnsi="黑体"/>
          <w:szCs w:val="21"/>
        </w:rPr>
      </w:pPr>
      <w:r>
        <w:rPr>
          <w:rFonts w:ascii="黑体" w:eastAsia="黑体" w:hAnsi="黑体" w:hint="eastAsia"/>
          <w:szCs w:val="21"/>
        </w:rPr>
        <w:t>图2：本科生党建助理对我院党建助理现状的分析与展示</w:t>
      </w:r>
    </w:p>
    <w:p w:rsidR="00EE4B0B" w:rsidRPr="009E54B6" w:rsidRDefault="00EE4B0B" w:rsidP="00EE4B0B">
      <w:pPr>
        <w:pStyle w:val="a3"/>
        <w:numPr>
          <w:ilvl w:val="0"/>
          <w:numId w:val="1"/>
        </w:numPr>
        <w:ind w:firstLineChars="0"/>
        <w:outlineLvl w:val="1"/>
        <w:rPr>
          <w:b/>
          <w:sz w:val="28"/>
          <w:szCs w:val="28"/>
        </w:rPr>
      </w:pPr>
      <w:bookmarkStart w:id="3" w:name="_Toc356314267"/>
      <w:r w:rsidRPr="009E54B6">
        <w:rPr>
          <w:rFonts w:ascii="Helvetica" w:eastAsia="宋体" w:hAnsi="Helvetica" w:cs="Helvetica" w:hint="eastAsia"/>
          <w:b/>
          <w:kern w:val="0"/>
          <w:sz w:val="28"/>
          <w:szCs w:val="28"/>
          <w:shd w:val="clear" w:color="auto" w:fill="FFFFFF"/>
        </w:rPr>
        <w:t>软硕三一党支部开展思考“雅安地震”等热点问题的组织生活</w:t>
      </w:r>
      <w:bookmarkEnd w:id="3"/>
    </w:p>
    <w:p w:rsidR="00EE4B0B" w:rsidRPr="009E54B6" w:rsidRDefault="00EE4B0B" w:rsidP="00EE4B0B">
      <w:pPr>
        <w:widowControl/>
        <w:spacing w:line="300" w:lineRule="auto"/>
        <w:ind w:firstLineChars="200" w:firstLine="480"/>
        <w:jc w:val="left"/>
        <w:rPr>
          <w:rFonts w:ascii="Helvetica" w:eastAsia="宋体" w:hAnsi="Helvetica" w:cs="Helvetica"/>
          <w:kern w:val="0"/>
          <w:sz w:val="24"/>
          <w:szCs w:val="24"/>
          <w:shd w:val="clear" w:color="auto" w:fill="FFFFFF"/>
        </w:rPr>
      </w:pPr>
      <w:r w:rsidRPr="009E54B6">
        <w:rPr>
          <w:rFonts w:ascii="Helvetica" w:eastAsia="宋体" w:hAnsi="Helvetica" w:cs="Helvetica" w:hint="eastAsia"/>
          <w:kern w:val="0"/>
          <w:sz w:val="24"/>
          <w:szCs w:val="24"/>
          <w:shd w:val="clear" w:color="auto" w:fill="FFFFFF"/>
        </w:rPr>
        <w:t>2013</w:t>
      </w:r>
      <w:r w:rsidRPr="009E54B6">
        <w:rPr>
          <w:rFonts w:ascii="Helvetica" w:eastAsia="宋体" w:hAnsi="Helvetica" w:cs="Helvetica" w:hint="eastAsia"/>
          <w:kern w:val="0"/>
          <w:sz w:val="24"/>
          <w:szCs w:val="24"/>
          <w:shd w:val="clear" w:color="auto" w:fill="FFFFFF"/>
        </w:rPr>
        <w:t>年</w:t>
      </w:r>
      <w:r w:rsidRPr="009E54B6">
        <w:rPr>
          <w:rFonts w:ascii="Helvetica" w:eastAsia="宋体" w:hAnsi="Helvetica" w:cs="Helvetica" w:hint="eastAsia"/>
          <w:kern w:val="0"/>
          <w:sz w:val="24"/>
          <w:szCs w:val="24"/>
          <w:shd w:val="clear" w:color="auto" w:fill="FFFFFF"/>
        </w:rPr>
        <w:t>4</w:t>
      </w:r>
      <w:r w:rsidRPr="009E54B6">
        <w:rPr>
          <w:rFonts w:ascii="Helvetica" w:eastAsia="宋体" w:hAnsi="Helvetica" w:cs="Helvetica" w:hint="eastAsia"/>
          <w:kern w:val="0"/>
          <w:sz w:val="24"/>
          <w:szCs w:val="24"/>
          <w:shd w:val="clear" w:color="auto" w:fill="FFFFFF"/>
        </w:rPr>
        <w:t>月</w:t>
      </w:r>
      <w:r w:rsidRPr="009E54B6">
        <w:rPr>
          <w:rFonts w:ascii="Helvetica" w:eastAsia="宋体" w:hAnsi="Helvetica" w:cs="Helvetica" w:hint="eastAsia"/>
          <w:kern w:val="0"/>
          <w:sz w:val="24"/>
          <w:szCs w:val="24"/>
          <w:shd w:val="clear" w:color="auto" w:fill="FFFFFF"/>
        </w:rPr>
        <w:t>24</w:t>
      </w:r>
      <w:r w:rsidRPr="009E54B6">
        <w:rPr>
          <w:rFonts w:ascii="Helvetica" w:eastAsia="宋体" w:hAnsi="Helvetica" w:cs="Helvetica" w:hint="eastAsia"/>
          <w:kern w:val="0"/>
          <w:sz w:val="24"/>
          <w:szCs w:val="24"/>
          <w:shd w:val="clear" w:color="auto" w:fill="FFFFFF"/>
        </w:rPr>
        <w:t>日晚上</w:t>
      </w:r>
      <w:r w:rsidRPr="009E54B6">
        <w:rPr>
          <w:rFonts w:ascii="Helvetica" w:eastAsia="宋体" w:hAnsi="Helvetica" w:cs="Helvetica" w:hint="eastAsia"/>
          <w:kern w:val="0"/>
          <w:sz w:val="24"/>
          <w:szCs w:val="24"/>
          <w:shd w:val="clear" w:color="auto" w:fill="FFFFFF"/>
        </w:rPr>
        <w:t>9</w:t>
      </w:r>
      <w:r w:rsidRPr="009E54B6">
        <w:rPr>
          <w:rFonts w:ascii="Helvetica" w:eastAsia="宋体" w:hAnsi="Helvetica" w:cs="Helvetica" w:hint="eastAsia"/>
          <w:kern w:val="0"/>
          <w:sz w:val="24"/>
          <w:szCs w:val="24"/>
          <w:shd w:val="clear" w:color="auto" w:fill="FFFFFF"/>
        </w:rPr>
        <w:t>点，软硕三一党支部在东主楼</w:t>
      </w:r>
      <w:r w:rsidRPr="009E54B6">
        <w:rPr>
          <w:rFonts w:ascii="Helvetica" w:eastAsia="宋体" w:hAnsi="Helvetica" w:cs="Helvetica" w:hint="eastAsia"/>
          <w:kern w:val="0"/>
          <w:sz w:val="24"/>
          <w:szCs w:val="24"/>
          <w:shd w:val="clear" w:color="auto" w:fill="FFFFFF"/>
        </w:rPr>
        <w:t>413</w:t>
      </w:r>
      <w:r w:rsidRPr="009E54B6">
        <w:rPr>
          <w:rFonts w:ascii="Helvetica" w:eastAsia="宋体" w:hAnsi="Helvetica" w:cs="Helvetica" w:hint="eastAsia"/>
          <w:kern w:val="0"/>
          <w:sz w:val="24"/>
          <w:szCs w:val="24"/>
          <w:shd w:val="clear" w:color="auto" w:fill="FFFFFF"/>
        </w:rPr>
        <w:t>召开了一次民主生活会，会议主要就雅安地震和死猪漂流事件展开了讨论。</w:t>
      </w:r>
    </w:p>
    <w:p w:rsidR="00EE4B0B" w:rsidRPr="009E54B6" w:rsidRDefault="00EE4B0B" w:rsidP="00EE4B0B">
      <w:pPr>
        <w:widowControl/>
        <w:spacing w:line="300" w:lineRule="auto"/>
        <w:ind w:firstLineChars="200" w:firstLine="480"/>
        <w:jc w:val="left"/>
        <w:rPr>
          <w:rFonts w:ascii="Helvetica" w:eastAsia="宋体" w:hAnsi="Helvetica" w:cs="Helvetica"/>
          <w:kern w:val="0"/>
          <w:sz w:val="24"/>
          <w:szCs w:val="24"/>
          <w:shd w:val="clear" w:color="auto" w:fill="FFFFFF"/>
        </w:rPr>
      </w:pPr>
      <w:r w:rsidRPr="009E54B6">
        <w:rPr>
          <w:rFonts w:ascii="Helvetica" w:eastAsia="宋体" w:hAnsi="Helvetica" w:cs="Helvetica" w:hint="eastAsia"/>
          <w:kern w:val="0"/>
          <w:sz w:val="24"/>
          <w:szCs w:val="24"/>
          <w:shd w:val="clear" w:color="auto" w:fill="FFFFFF"/>
        </w:rPr>
        <w:t>首先大家一起观看了雅安地震的部分视频报道，对雅安地震有了更加全面的了解。</w:t>
      </w:r>
      <w:r>
        <w:rPr>
          <w:rFonts w:ascii="Helvetica" w:eastAsia="宋体" w:hAnsi="Helvetica" w:cs="Helvetica" w:hint="eastAsia"/>
          <w:kern w:val="0"/>
          <w:sz w:val="24"/>
          <w:szCs w:val="24"/>
          <w:shd w:val="clear" w:color="auto" w:fill="FFFFFF"/>
        </w:rPr>
        <w:t>接着会议</w:t>
      </w:r>
      <w:r w:rsidRPr="009E54B6">
        <w:rPr>
          <w:rFonts w:ascii="Helvetica" w:eastAsia="宋体" w:hAnsi="Helvetica" w:cs="Helvetica" w:hint="eastAsia"/>
          <w:kern w:val="0"/>
          <w:sz w:val="24"/>
          <w:szCs w:val="24"/>
          <w:shd w:val="clear" w:color="auto" w:fill="FFFFFF"/>
        </w:rPr>
        <w:t>讨论了</w:t>
      </w:r>
      <w:r>
        <w:rPr>
          <w:rFonts w:ascii="Helvetica" w:eastAsia="宋体" w:hAnsi="Helvetica" w:cs="Helvetica" w:hint="eastAsia"/>
          <w:kern w:val="0"/>
          <w:sz w:val="24"/>
          <w:szCs w:val="24"/>
          <w:shd w:val="clear" w:color="auto" w:fill="FFFFFF"/>
        </w:rPr>
        <w:t>捐款以及捐款去向的问题和此次地震在救援措施上的进步和不足。</w:t>
      </w:r>
    </w:p>
    <w:p w:rsidR="00EE4B0B" w:rsidRPr="009E54B6" w:rsidRDefault="00EE4B0B" w:rsidP="00EE4B0B">
      <w:pPr>
        <w:widowControl/>
        <w:spacing w:line="300" w:lineRule="auto"/>
        <w:ind w:firstLine="420"/>
        <w:jc w:val="left"/>
        <w:rPr>
          <w:rFonts w:ascii="Helvetica" w:eastAsia="宋体" w:hAnsi="Helvetica" w:cs="Helvetica"/>
          <w:kern w:val="0"/>
          <w:sz w:val="24"/>
          <w:szCs w:val="24"/>
          <w:shd w:val="clear" w:color="auto" w:fill="FFFFFF"/>
        </w:rPr>
      </w:pPr>
      <w:r>
        <w:rPr>
          <w:rFonts w:ascii="Helvetica" w:eastAsia="宋体" w:hAnsi="Helvetica" w:cs="Helvetica" w:hint="eastAsia"/>
          <w:kern w:val="0"/>
          <w:sz w:val="24"/>
          <w:szCs w:val="24"/>
          <w:shd w:val="clear" w:color="auto" w:fill="FFFFFF"/>
        </w:rPr>
        <w:t>生活会的第二部分讨论了死猪漂流事件。在一起观看了此次事件的相关报道和评论后，大家各抒己见。</w:t>
      </w:r>
      <w:r w:rsidRPr="009E54B6">
        <w:rPr>
          <w:rFonts w:ascii="Helvetica" w:eastAsia="宋体" w:hAnsi="Helvetica" w:cs="Helvetica" w:hint="eastAsia"/>
          <w:kern w:val="0"/>
          <w:sz w:val="24"/>
          <w:szCs w:val="24"/>
          <w:shd w:val="clear" w:color="auto" w:fill="FFFFFF"/>
        </w:rPr>
        <w:t>大多同学认为一时的报道可以让这件事得到公众的关注，可是要从根本上解决这个问题，最根本的还是要有更加系统明确的责任制度，这样才能避免类似的事件再次出现。</w:t>
      </w:r>
    </w:p>
    <w:p w:rsidR="00EE4B0B" w:rsidRDefault="00EE4B0B" w:rsidP="00EE4B0B">
      <w:pPr>
        <w:widowControl/>
        <w:spacing w:line="300" w:lineRule="auto"/>
        <w:ind w:firstLineChars="200" w:firstLine="480"/>
        <w:jc w:val="left"/>
        <w:rPr>
          <w:rFonts w:ascii="Helvetica" w:eastAsia="宋体" w:hAnsi="Helvetica" w:cs="Helvetica"/>
          <w:kern w:val="0"/>
          <w:sz w:val="24"/>
          <w:szCs w:val="24"/>
          <w:shd w:val="clear" w:color="auto" w:fill="FFFFFF"/>
        </w:rPr>
      </w:pPr>
      <w:r w:rsidRPr="009E54B6">
        <w:rPr>
          <w:rFonts w:ascii="Helvetica" w:eastAsia="宋体" w:hAnsi="Helvetica" w:cs="Helvetica" w:hint="eastAsia"/>
          <w:kern w:val="0"/>
          <w:sz w:val="24"/>
          <w:szCs w:val="24"/>
          <w:shd w:val="clear" w:color="auto" w:fill="FFFFFF"/>
        </w:rPr>
        <w:t>民主生活会在同学们热烈的讨论中结束了，通过此次会议不仅让我们对雅安地震和死猪漂流事件有了进一步的思考，同时还增进了支部内部的交流。</w:t>
      </w:r>
    </w:p>
    <w:p w:rsidR="00EF378D" w:rsidRPr="00592AE3" w:rsidRDefault="00EF378D" w:rsidP="00EF378D">
      <w:pPr>
        <w:pStyle w:val="a3"/>
        <w:numPr>
          <w:ilvl w:val="0"/>
          <w:numId w:val="1"/>
        </w:numPr>
        <w:ind w:firstLineChars="0"/>
        <w:outlineLvl w:val="1"/>
        <w:rPr>
          <w:b/>
          <w:sz w:val="28"/>
          <w:szCs w:val="28"/>
        </w:rPr>
      </w:pPr>
      <w:bookmarkStart w:id="4" w:name="_Toc356314268"/>
      <w:r w:rsidRPr="00592AE3">
        <w:rPr>
          <w:rFonts w:ascii="Helvetica" w:eastAsia="宋体" w:hAnsi="Helvetica" w:cs="Helvetica"/>
          <w:b/>
          <w:kern w:val="0"/>
          <w:sz w:val="28"/>
          <w:szCs w:val="28"/>
          <w:shd w:val="clear" w:color="auto" w:fill="FFFFFF"/>
        </w:rPr>
        <w:t>软硕二二党支部</w:t>
      </w:r>
      <w:r>
        <w:rPr>
          <w:rFonts w:ascii="Helvetica" w:eastAsia="宋体" w:hAnsi="Helvetica" w:cs="Helvetica" w:hint="eastAsia"/>
          <w:b/>
          <w:kern w:val="0"/>
          <w:sz w:val="28"/>
          <w:szCs w:val="28"/>
          <w:shd w:val="clear" w:color="auto" w:fill="FFFFFF"/>
        </w:rPr>
        <w:t>召开</w:t>
      </w:r>
      <w:r w:rsidRPr="00592AE3">
        <w:rPr>
          <w:rFonts w:ascii="Helvetica" w:eastAsia="宋体" w:hAnsi="Helvetica" w:cs="Helvetica" w:hint="eastAsia"/>
          <w:b/>
          <w:kern w:val="0"/>
          <w:sz w:val="28"/>
          <w:szCs w:val="28"/>
          <w:shd w:val="clear" w:color="auto" w:fill="FFFFFF"/>
        </w:rPr>
        <w:t>组织生活会，热议两会及热点问题</w:t>
      </w:r>
      <w:bookmarkEnd w:id="4"/>
    </w:p>
    <w:p w:rsidR="00EF378D" w:rsidRPr="007C2699" w:rsidRDefault="00EF378D" w:rsidP="00EF378D">
      <w:pPr>
        <w:widowControl/>
        <w:spacing w:line="300" w:lineRule="auto"/>
        <w:ind w:firstLineChars="200" w:firstLine="480"/>
        <w:jc w:val="left"/>
        <w:rPr>
          <w:rFonts w:ascii="Calibri" w:eastAsia="宋体" w:hAnsi="Calibri" w:cs="Calibri"/>
          <w:kern w:val="0"/>
          <w:sz w:val="24"/>
          <w:szCs w:val="24"/>
          <w:shd w:val="clear" w:color="auto" w:fill="FFFFFF"/>
        </w:rPr>
      </w:pPr>
      <w:r>
        <w:rPr>
          <w:rFonts w:ascii="Helvetica" w:eastAsia="宋体" w:hAnsi="Helvetica" w:cs="Helvetica" w:hint="eastAsia"/>
          <w:kern w:val="0"/>
          <w:sz w:val="24"/>
          <w:szCs w:val="24"/>
          <w:shd w:val="clear" w:color="auto" w:fill="FFFFFF"/>
        </w:rPr>
        <w:t>在两会召开之际，</w:t>
      </w:r>
      <w:r w:rsidRPr="007C2699">
        <w:rPr>
          <w:rFonts w:ascii="Helvetica" w:eastAsia="宋体" w:hAnsi="Helvetica" w:cs="Helvetica"/>
          <w:kern w:val="0"/>
          <w:sz w:val="24"/>
          <w:szCs w:val="24"/>
          <w:shd w:val="clear" w:color="auto" w:fill="FFFFFF"/>
        </w:rPr>
        <w:t>3</w:t>
      </w:r>
      <w:r w:rsidRPr="007C2699">
        <w:rPr>
          <w:rFonts w:ascii="Helvetica" w:eastAsia="宋体" w:hAnsi="Helvetica" w:cs="Helvetica"/>
          <w:kern w:val="0"/>
          <w:sz w:val="24"/>
          <w:szCs w:val="24"/>
          <w:shd w:val="clear" w:color="auto" w:fill="FFFFFF"/>
        </w:rPr>
        <w:t>月</w:t>
      </w:r>
      <w:r w:rsidRPr="007C2699">
        <w:rPr>
          <w:rFonts w:ascii="Helvetica" w:eastAsia="宋体" w:hAnsi="Helvetica" w:cs="Helvetica"/>
          <w:kern w:val="0"/>
          <w:sz w:val="24"/>
          <w:szCs w:val="24"/>
          <w:shd w:val="clear" w:color="auto" w:fill="FFFFFF"/>
        </w:rPr>
        <w:t>21</w:t>
      </w:r>
      <w:r w:rsidRPr="007C2699">
        <w:rPr>
          <w:rFonts w:ascii="Helvetica" w:eastAsia="宋体" w:hAnsi="Helvetica" w:cs="Helvetica"/>
          <w:kern w:val="0"/>
          <w:sz w:val="24"/>
          <w:szCs w:val="24"/>
          <w:shd w:val="clear" w:color="auto" w:fill="FFFFFF"/>
        </w:rPr>
        <w:t>日软硕二二党支部在软件学园</w:t>
      </w:r>
      <w:r w:rsidRPr="007C2699">
        <w:rPr>
          <w:rFonts w:ascii="Helvetica" w:eastAsia="宋体" w:hAnsi="Helvetica" w:cs="Helvetica"/>
          <w:kern w:val="0"/>
          <w:sz w:val="24"/>
          <w:szCs w:val="24"/>
          <w:shd w:val="clear" w:color="auto" w:fill="FFFFFF"/>
        </w:rPr>
        <w:t>315</w:t>
      </w:r>
      <w:r w:rsidRPr="007C2699">
        <w:rPr>
          <w:rFonts w:ascii="Helvetica" w:eastAsia="宋体" w:hAnsi="Helvetica" w:cs="Helvetica"/>
          <w:kern w:val="0"/>
          <w:sz w:val="24"/>
          <w:szCs w:val="24"/>
          <w:shd w:val="clear" w:color="auto" w:fill="FFFFFF"/>
        </w:rPr>
        <w:t>召开党组织生活会，讨论</w:t>
      </w:r>
      <w:r w:rsidRPr="007C2699">
        <w:rPr>
          <w:rFonts w:ascii="Helvetica" w:eastAsia="宋体" w:hAnsi="Helvetica" w:cs="Helvetica"/>
          <w:kern w:val="0"/>
          <w:sz w:val="24"/>
          <w:szCs w:val="24"/>
          <w:shd w:val="clear" w:color="auto" w:fill="FFFFFF"/>
        </w:rPr>
        <w:t>3</w:t>
      </w:r>
      <w:r w:rsidRPr="007C2699">
        <w:rPr>
          <w:rFonts w:ascii="Helvetica" w:eastAsia="宋体" w:hAnsi="Helvetica" w:cs="Helvetica"/>
          <w:kern w:val="0"/>
          <w:sz w:val="24"/>
          <w:szCs w:val="24"/>
          <w:shd w:val="clear" w:color="auto" w:fill="FFFFFF"/>
        </w:rPr>
        <w:t>月份两会</w:t>
      </w:r>
      <w:r>
        <w:rPr>
          <w:rFonts w:ascii="Helvetica" w:eastAsia="宋体" w:hAnsi="Helvetica" w:cs="Helvetica" w:hint="eastAsia"/>
          <w:kern w:val="0"/>
          <w:sz w:val="24"/>
          <w:szCs w:val="24"/>
          <w:shd w:val="clear" w:color="auto" w:fill="FFFFFF"/>
        </w:rPr>
        <w:t>及此次两会的若干</w:t>
      </w:r>
      <w:r w:rsidRPr="007C2699">
        <w:rPr>
          <w:rFonts w:ascii="Helvetica" w:eastAsia="宋体" w:hAnsi="Helvetica" w:cs="Helvetica"/>
          <w:kern w:val="0"/>
          <w:sz w:val="24"/>
          <w:szCs w:val="24"/>
          <w:shd w:val="clear" w:color="auto" w:fill="FFFFFF"/>
        </w:rPr>
        <w:t>热点</w:t>
      </w:r>
      <w:r>
        <w:rPr>
          <w:rFonts w:ascii="Helvetica" w:eastAsia="宋体" w:hAnsi="Helvetica" w:cs="Helvetica" w:hint="eastAsia"/>
          <w:kern w:val="0"/>
          <w:sz w:val="24"/>
          <w:szCs w:val="24"/>
          <w:shd w:val="clear" w:color="auto" w:fill="FFFFFF"/>
        </w:rPr>
        <w:t>话题</w:t>
      </w:r>
      <w:r w:rsidRPr="007C2699">
        <w:rPr>
          <w:rFonts w:ascii="Helvetica" w:eastAsia="宋体" w:hAnsi="Helvetica" w:cs="Helvetica"/>
          <w:kern w:val="0"/>
          <w:sz w:val="24"/>
          <w:szCs w:val="24"/>
          <w:shd w:val="clear" w:color="auto" w:fill="FFFFFF"/>
        </w:rPr>
        <w:t>。</w:t>
      </w:r>
    </w:p>
    <w:p w:rsidR="00EF378D" w:rsidRPr="007C2699" w:rsidRDefault="00EF378D" w:rsidP="00EF378D">
      <w:pPr>
        <w:widowControl/>
        <w:spacing w:line="300" w:lineRule="auto"/>
        <w:ind w:firstLineChars="200" w:firstLine="480"/>
        <w:jc w:val="left"/>
        <w:rPr>
          <w:rFonts w:ascii="Calibri" w:eastAsia="宋体" w:hAnsi="Calibri" w:cs="Calibri"/>
          <w:kern w:val="0"/>
          <w:sz w:val="24"/>
          <w:szCs w:val="24"/>
          <w:shd w:val="clear" w:color="auto" w:fill="FFFFFF"/>
        </w:rPr>
      </w:pPr>
      <w:r>
        <w:rPr>
          <w:rFonts w:ascii="Helvetica" w:eastAsia="宋体" w:hAnsi="Helvetica" w:cs="Helvetica" w:hint="eastAsia"/>
          <w:kern w:val="0"/>
          <w:sz w:val="24"/>
          <w:szCs w:val="24"/>
          <w:shd w:val="clear" w:color="auto" w:fill="FFFFFF"/>
        </w:rPr>
        <w:t>此次讨论的话题</w:t>
      </w:r>
      <w:r w:rsidRPr="007C2699">
        <w:rPr>
          <w:rFonts w:ascii="Helvetica" w:eastAsia="宋体" w:hAnsi="Helvetica" w:cs="Helvetica"/>
          <w:kern w:val="0"/>
          <w:sz w:val="24"/>
          <w:szCs w:val="24"/>
          <w:shd w:val="clear" w:color="auto" w:fill="FFFFFF"/>
        </w:rPr>
        <w:t>包括</w:t>
      </w:r>
      <w:r>
        <w:rPr>
          <w:rFonts w:ascii="Helvetica" w:eastAsia="宋体" w:hAnsi="Helvetica" w:cs="Helvetica" w:hint="eastAsia"/>
          <w:kern w:val="0"/>
          <w:sz w:val="24"/>
          <w:szCs w:val="24"/>
          <w:shd w:val="clear" w:color="auto" w:fill="FFFFFF"/>
        </w:rPr>
        <w:t>以下几个方面：</w:t>
      </w:r>
    </w:p>
    <w:p w:rsidR="00EF378D" w:rsidRPr="00A63310" w:rsidRDefault="00260987" w:rsidP="00A63310">
      <w:pPr>
        <w:widowControl/>
        <w:spacing w:line="300" w:lineRule="auto"/>
        <w:ind w:firstLineChars="200" w:firstLine="480"/>
        <w:jc w:val="left"/>
        <w:rPr>
          <w:rFonts w:asciiTheme="minorEastAsia" w:hAnsiTheme="minorEastAsia" w:cs="Calibri"/>
          <w:kern w:val="0"/>
          <w:sz w:val="24"/>
          <w:szCs w:val="24"/>
          <w:shd w:val="clear" w:color="auto" w:fill="FFFFFF"/>
        </w:rPr>
      </w:pPr>
      <w:r>
        <w:rPr>
          <w:rFonts w:asciiTheme="minorEastAsia" w:hAnsiTheme="minorEastAsia" w:cs="Helvetica" w:hint="eastAsia"/>
          <w:kern w:val="0"/>
          <w:sz w:val="24"/>
          <w:szCs w:val="24"/>
          <w:shd w:val="clear" w:color="auto" w:fill="FFFFFF"/>
        </w:rPr>
        <w:t>1）</w:t>
      </w:r>
      <w:r w:rsidR="00EF378D" w:rsidRPr="00A63310">
        <w:rPr>
          <w:rFonts w:asciiTheme="minorEastAsia" w:hAnsiTheme="minorEastAsia" w:cs="Helvetica"/>
          <w:kern w:val="0"/>
          <w:sz w:val="24"/>
          <w:szCs w:val="24"/>
          <w:shd w:val="clear" w:color="auto" w:fill="FFFFFF"/>
        </w:rPr>
        <w:t>国务院机构改革和职能转变方案</w:t>
      </w:r>
      <w:r w:rsidR="00A63310" w:rsidRPr="00A63310">
        <w:rPr>
          <w:rFonts w:asciiTheme="minorEastAsia" w:hAnsiTheme="minorEastAsia" w:cs="Calibri" w:hint="eastAsia"/>
          <w:kern w:val="0"/>
          <w:sz w:val="24"/>
          <w:szCs w:val="24"/>
          <w:shd w:val="clear" w:color="auto" w:fill="FFFFFF"/>
        </w:rPr>
        <w:t>；</w:t>
      </w:r>
      <w:r>
        <w:rPr>
          <w:rFonts w:asciiTheme="minorEastAsia" w:hAnsiTheme="minorEastAsia" w:cs="Calibri" w:hint="eastAsia"/>
          <w:kern w:val="0"/>
          <w:sz w:val="24"/>
          <w:szCs w:val="24"/>
          <w:shd w:val="clear" w:color="auto" w:fill="FFFFFF"/>
        </w:rPr>
        <w:t>2）</w:t>
      </w:r>
      <w:r w:rsidR="00EF378D" w:rsidRPr="00A63310">
        <w:rPr>
          <w:rFonts w:asciiTheme="minorEastAsia" w:hAnsiTheme="minorEastAsia" w:cs="Helvetica"/>
          <w:kern w:val="0"/>
          <w:sz w:val="24"/>
          <w:szCs w:val="24"/>
          <w:shd w:val="clear" w:color="auto" w:fill="FFFFFF"/>
        </w:rPr>
        <w:t>习近平在中央党校建校80周年庆祝大会暨2013年春季学期开学典礼上的讲话</w:t>
      </w:r>
      <w:r w:rsidR="00A63310" w:rsidRPr="00A63310">
        <w:rPr>
          <w:rFonts w:asciiTheme="minorEastAsia" w:hAnsiTheme="minorEastAsia" w:cs="Calibri" w:hint="eastAsia"/>
          <w:kern w:val="0"/>
          <w:sz w:val="24"/>
          <w:szCs w:val="24"/>
          <w:shd w:val="clear" w:color="auto" w:fill="FFFFFF"/>
        </w:rPr>
        <w:t>；</w:t>
      </w:r>
      <w:r>
        <w:rPr>
          <w:rFonts w:asciiTheme="minorEastAsia" w:hAnsiTheme="minorEastAsia" w:cs="Calibri" w:hint="eastAsia"/>
          <w:kern w:val="0"/>
          <w:sz w:val="24"/>
          <w:szCs w:val="24"/>
          <w:shd w:val="clear" w:color="auto" w:fill="FFFFFF"/>
        </w:rPr>
        <w:t>3）</w:t>
      </w:r>
      <w:r w:rsidR="00EF378D" w:rsidRPr="00A63310">
        <w:rPr>
          <w:rFonts w:asciiTheme="minorEastAsia" w:hAnsiTheme="minorEastAsia" w:cs="Helvetica"/>
          <w:kern w:val="0"/>
          <w:sz w:val="24"/>
          <w:szCs w:val="24"/>
          <w:shd w:val="clear" w:color="auto" w:fill="FFFFFF"/>
        </w:rPr>
        <w:t>陆昊：青年志愿者要成为全社会学雷锋的先锋</w:t>
      </w:r>
      <w:r w:rsidR="00A63310" w:rsidRPr="00A63310">
        <w:rPr>
          <w:rFonts w:asciiTheme="minorEastAsia" w:hAnsiTheme="minorEastAsia" w:cs="Calibri" w:hint="eastAsia"/>
          <w:kern w:val="0"/>
          <w:sz w:val="24"/>
          <w:szCs w:val="24"/>
          <w:shd w:val="clear" w:color="auto" w:fill="FFFFFF"/>
        </w:rPr>
        <w:t>；</w:t>
      </w:r>
      <w:r>
        <w:rPr>
          <w:rFonts w:asciiTheme="minorEastAsia" w:hAnsiTheme="minorEastAsia" w:cs="Calibri" w:hint="eastAsia"/>
          <w:kern w:val="0"/>
          <w:sz w:val="24"/>
          <w:szCs w:val="24"/>
          <w:shd w:val="clear" w:color="auto" w:fill="FFFFFF"/>
        </w:rPr>
        <w:t>4）</w:t>
      </w:r>
      <w:r w:rsidR="00EF378D" w:rsidRPr="00A63310">
        <w:rPr>
          <w:rFonts w:asciiTheme="minorEastAsia" w:hAnsiTheme="minorEastAsia" w:cs="Helvetica"/>
          <w:kern w:val="0"/>
          <w:sz w:val="24"/>
          <w:szCs w:val="24"/>
          <w:shd w:val="clear" w:color="auto" w:fill="FFFFFF"/>
        </w:rPr>
        <w:t>北京共青团2013年工作重点</w:t>
      </w:r>
      <w:r w:rsidR="00A63310" w:rsidRPr="00A63310">
        <w:rPr>
          <w:rFonts w:asciiTheme="minorEastAsia" w:hAnsiTheme="minorEastAsia" w:cs="Calibri" w:hint="eastAsia"/>
          <w:kern w:val="0"/>
          <w:sz w:val="24"/>
          <w:szCs w:val="24"/>
          <w:shd w:val="clear" w:color="auto" w:fill="FFFFFF"/>
        </w:rPr>
        <w:t>；</w:t>
      </w:r>
      <w:r>
        <w:rPr>
          <w:rFonts w:asciiTheme="minorEastAsia" w:hAnsiTheme="minorEastAsia" w:cs="Calibri" w:hint="eastAsia"/>
          <w:kern w:val="0"/>
          <w:sz w:val="24"/>
          <w:szCs w:val="24"/>
          <w:shd w:val="clear" w:color="auto" w:fill="FFFFFF"/>
        </w:rPr>
        <w:t>5）</w:t>
      </w:r>
      <w:r w:rsidR="00EF378D" w:rsidRPr="00A63310">
        <w:rPr>
          <w:rFonts w:asciiTheme="minorEastAsia" w:hAnsiTheme="minorEastAsia" w:cs="Helvetica"/>
          <w:kern w:val="0"/>
          <w:sz w:val="24"/>
          <w:szCs w:val="24"/>
          <w:shd w:val="clear" w:color="auto" w:fill="FFFFFF"/>
        </w:rPr>
        <w:t>参政议政共商发展计</w:t>
      </w:r>
      <w:r>
        <w:rPr>
          <w:rFonts w:asciiTheme="minorEastAsia" w:hAnsiTheme="minorEastAsia" w:cs="Helvetica" w:hint="eastAsia"/>
          <w:kern w:val="0"/>
          <w:sz w:val="24"/>
          <w:szCs w:val="24"/>
          <w:shd w:val="clear" w:color="auto" w:fill="FFFFFF"/>
        </w:rPr>
        <w:t>·</w:t>
      </w:r>
      <w:r w:rsidR="00EF378D" w:rsidRPr="00A63310">
        <w:rPr>
          <w:rFonts w:asciiTheme="minorEastAsia" w:hAnsiTheme="minorEastAsia" w:cs="Helvetica"/>
          <w:kern w:val="0"/>
          <w:sz w:val="24"/>
          <w:szCs w:val="24"/>
          <w:shd w:val="clear" w:color="auto" w:fill="FFFFFF"/>
        </w:rPr>
        <w:t>建言献策助推“中国梦”——清华大学代表委员参加两会，建言国是</w:t>
      </w:r>
      <w:r w:rsidR="00A63310" w:rsidRPr="00A63310">
        <w:rPr>
          <w:rFonts w:asciiTheme="minorEastAsia" w:hAnsiTheme="minorEastAsia" w:cs="Calibri" w:hint="eastAsia"/>
          <w:kern w:val="0"/>
          <w:sz w:val="24"/>
          <w:szCs w:val="24"/>
          <w:shd w:val="clear" w:color="auto" w:fill="FFFFFF"/>
        </w:rPr>
        <w:t>；</w:t>
      </w:r>
      <w:r>
        <w:rPr>
          <w:rFonts w:asciiTheme="minorEastAsia" w:hAnsiTheme="minorEastAsia" w:cs="Calibri" w:hint="eastAsia"/>
          <w:kern w:val="0"/>
          <w:sz w:val="24"/>
          <w:szCs w:val="24"/>
          <w:shd w:val="clear" w:color="auto" w:fill="FFFFFF"/>
        </w:rPr>
        <w:t>6）</w:t>
      </w:r>
      <w:r w:rsidR="00EF378D" w:rsidRPr="00A63310">
        <w:rPr>
          <w:rFonts w:asciiTheme="minorEastAsia" w:hAnsiTheme="minorEastAsia" w:cs="Helvetica"/>
          <w:kern w:val="0"/>
          <w:sz w:val="24"/>
          <w:szCs w:val="24"/>
          <w:shd w:val="clear" w:color="auto" w:fill="FFFFFF"/>
        </w:rPr>
        <w:t>科学建言商国事 凝神聚力惠民生——清华大学代表委员参加两会，心系发展</w:t>
      </w:r>
      <w:r w:rsidR="00A63310" w:rsidRPr="00A63310">
        <w:rPr>
          <w:rFonts w:asciiTheme="minorEastAsia" w:hAnsiTheme="minorEastAsia" w:cs="Calibri" w:hint="eastAsia"/>
          <w:kern w:val="0"/>
          <w:sz w:val="24"/>
          <w:szCs w:val="24"/>
          <w:shd w:val="clear" w:color="auto" w:fill="FFFFFF"/>
        </w:rPr>
        <w:t>；</w:t>
      </w:r>
      <w:r>
        <w:rPr>
          <w:rFonts w:asciiTheme="minorEastAsia" w:hAnsiTheme="minorEastAsia" w:cs="Calibri" w:hint="eastAsia"/>
          <w:kern w:val="0"/>
          <w:sz w:val="24"/>
          <w:szCs w:val="24"/>
          <w:shd w:val="clear" w:color="auto" w:fill="FFFFFF"/>
        </w:rPr>
        <w:t>7）</w:t>
      </w:r>
      <w:r w:rsidR="00EF378D" w:rsidRPr="00A63310">
        <w:rPr>
          <w:rFonts w:asciiTheme="minorEastAsia" w:hAnsiTheme="minorEastAsia" w:cs="Helvetica"/>
          <w:kern w:val="0"/>
          <w:sz w:val="24"/>
          <w:szCs w:val="24"/>
          <w:shd w:val="clear" w:color="auto" w:fill="FFFFFF"/>
        </w:rPr>
        <w:t>一生坎坷风雨路</w:t>
      </w:r>
      <w:r>
        <w:rPr>
          <w:rFonts w:asciiTheme="minorEastAsia" w:hAnsiTheme="minorEastAsia" w:cs="Helvetica" w:hint="eastAsia"/>
          <w:kern w:val="0"/>
          <w:sz w:val="24"/>
          <w:szCs w:val="24"/>
          <w:shd w:val="clear" w:color="auto" w:fill="FFFFFF"/>
        </w:rPr>
        <w:t>·</w:t>
      </w:r>
      <w:r w:rsidR="00EF378D" w:rsidRPr="00A63310">
        <w:rPr>
          <w:rFonts w:asciiTheme="minorEastAsia" w:hAnsiTheme="minorEastAsia" w:cs="Helvetica"/>
          <w:kern w:val="0"/>
          <w:sz w:val="24"/>
          <w:szCs w:val="24"/>
          <w:shd w:val="clear" w:color="auto" w:fill="FFFFFF"/>
        </w:rPr>
        <w:t>半世不渝向党情——记体育部退休老教师、新党员苏毓辉</w:t>
      </w:r>
      <w:r w:rsidR="00A63310" w:rsidRPr="00A63310">
        <w:rPr>
          <w:rFonts w:asciiTheme="minorEastAsia" w:hAnsiTheme="minorEastAsia" w:cs="Calibri" w:hint="eastAsia"/>
          <w:kern w:val="0"/>
          <w:sz w:val="24"/>
          <w:szCs w:val="24"/>
          <w:shd w:val="clear" w:color="auto" w:fill="FFFFFF"/>
        </w:rPr>
        <w:t>；</w:t>
      </w:r>
      <w:r>
        <w:rPr>
          <w:rFonts w:asciiTheme="minorEastAsia" w:hAnsiTheme="minorEastAsia" w:cs="Calibri" w:hint="eastAsia"/>
          <w:kern w:val="0"/>
          <w:sz w:val="24"/>
          <w:szCs w:val="24"/>
          <w:shd w:val="clear" w:color="auto" w:fill="FFFFFF"/>
        </w:rPr>
        <w:t>8）</w:t>
      </w:r>
      <w:r w:rsidR="00EF378D" w:rsidRPr="00A63310">
        <w:rPr>
          <w:rFonts w:asciiTheme="minorEastAsia" w:hAnsiTheme="minorEastAsia" w:cs="Helvetica"/>
          <w:kern w:val="0"/>
          <w:sz w:val="24"/>
          <w:szCs w:val="24"/>
          <w:shd w:val="clear" w:color="auto" w:fill="FFFFFF"/>
        </w:rPr>
        <w:t>好大学要学生好学术好——对话清华大学校长陈吉宁代表</w:t>
      </w:r>
    </w:p>
    <w:p w:rsidR="00EF378D" w:rsidRPr="00EF378D" w:rsidRDefault="00EF378D" w:rsidP="00EF378D">
      <w:pPr>
        <w:widowControl/>
        <w:spacing w:line="300" w:lineRule="auto"/>
        <w:ind w:firstLineChars="200" w:firstLine="480"/>
        <w:jc w:val="left"/>
        <w:rPr>
          <w:rFonts w:ascii="Helvetica" w:eastAsia="宋体" w:hAnsi="Helvetica" w:cs="Helvetica"/>
          <w:kern w:val="0"/>
          <w:sz w:val="24"/>
          <w:szCs w:val="24"/>
          <w:shd w:val="clear" w:color="auto" w:fill="FFFFFF"/>
        </w:rPr>
      </w:pPr>
      <w:r w:rsidRPr="00F33D12">
        <w:rPr>
          <w:rFonts w:ascii="Helvetica" w:eastAsia="宋体" w:hAnsi="Helvetica" w:cs="Helvetica" w:hint="eastAsia"/>
          <w:kern w:val="0"/>
          <w:sz w:val="24"/>
          <w:szCs w:val="24"/>
          <w:shd w:val="clear" w:color="auto" w:fill="FFFFFF"/>
        </w:rPr>
        <w:t>活动中，支部成员积极发言，充分表达了自己对国家实事的关心。通过此次活动，同学们不仅增强了对国家的当前热点问题的了解，也提升了大家的爱国热情，立志将来为国家发展做出自己的贡献。</w:t>
      </w:r>
    </w:p>
    <w:p w:rsidR="00EF378D" w:rsidRPr="007C2699" w:rsidRDefault="00EF378D" w:rsidP="00EF378D">
      <w:pPr>
        <w:pStyle w:val="a3"/>
        <w:numPr>
          <w:ilvl w:val="0"/>
          <w:numId w:val="1"/>
        </w:numPr>
        <w:ind w:firstLineChars="0"/>
        <w:outlineLvl w:val="1"/>
        <w:rPr>
          <w:rStyle w:val="apple-style-span"/>
          <w:sz w:val="24"/>
          <w:szCs w:val="24"/>
        </w:rPr>
      </w:pPr>
      <w:bookmarkStart w:id="5" w:name="_Toc356314269"/>
      <w:r w:rsidRPr="007C2699">
        <w:rPr>
          <w:rStyle w:val="apple-style-span"/>
          <w:rFonts w:cs="Calibri" w:hint="eastAsia"/>
          <w:b/>
          <w:bCs/>
          <w:color w:val="000000"/>
          <w:sz w:val="28"/>
          <w:szCs w:val="28"/>
          <w:shd w:val="clear" w:color="auto" w:fill="FFFFFF"/>
        </w:rPr>
        <w:t>软硕</w:t>
      </w:r>
      <w:r w:rsidRPr="007C2699">
        <w:rPr>
          <w:rStyle w:val="apple-style-span"/>
          <w:rFonts w:ascii="Calibri" w:hAnsi="Calibri" w:cs="Calibri"/>
          <w:b/>
          <w:bCs/>
          <w:color w:val="000000"/>
          <w:sz w:val="28"/>
          <w:szCs w:val="28"/>
          <w:shd w:val="clear" w:color="auto" w:fill="FFFFFF"/>
        </w:rPr>
        <w:t>二一党支部</w:t>
      </w:r>
      <w:r w:rsidRPr="007C2699">
        <w:rPr>
          <w:rStyle w:val="apple-style-span"/>
          <w:rFonts w:cs="Calibri" w:hint="eastAsia"/>
          <w:b/>
          <w:bCs/>
          <w:color w:val="000000"/>
          <w:sz w:val="28"/>
          <w:szCs w:val="28"/>
          <w:shd w:val="clear" w:color="auto" w:fill="FFFFFF"/>
        </w:rPr>
        <w:t>联合</w:t>
      </w:r>
      <w:r w:rsidRPr="007C2699">
        <w:rPr>
          <w:rStyle w:val="apple-style-span"/>
          <w:rFonts w:ascii="Calibri" w:hAnsi="Calibri" w:cs="Calibri"/>
          <w:b/>
          <w:bCs/>
          <w:color w:val="000000"/>
          <w:sz w:val="28"/>
          <w:szCs w:val="28"/>
          <w:shd w:val="clear" w:color="auto" w:fill="FFFFFF"/>
        </w:rPr>
        <w:t>博士生服务团</w:t>
      </w:r>
      <w:r w:rsidRPr="007C2699">
        <w:rPr>
          <w:rStyle w:val="apple-style-span"/>
          <w:rFonts w:cs="Calibri" w:hint="eastAsia"/>
          <w:b/>
          <w:bCs/>
          <w:color w:val="000000"/>
          <w:sz w:val="28"/>
          <w:szCs w:val="28"/>
          <w:shd w:val="clear" w:color="auto" w:fill="FFFFFF"/>
        </w:rPr>
        <w:t>举办</w:t>
      </w:r>
      <w:r w:rsidRPr="007C2699">
        <w:rPr>
          <w:rStyle w:val="apple-style-span"/>
          <w:rFonts w:ascii="Calibri" w:hAnsi="Calibri" w:cs="Calibri"/>
          <w:b/>
          <w:bCs/>
          <w:color w:val="000000"/>
          <w:sz w:val="28"/>
          <w:szCs w:val="28"/>
          <w:shd w:val="clear" w:color="auto" w:fill="FFFFFF"/>
        </w:rPr>
        <w:t>讲座《金融战，中国策</w:t>
      </w:r>
      <w:r w:rsidRPr="007C2699">
        <w:rPr>
          <w:rStyle w:val="apple-style-span"/>
          <w:rFonts w:cs="Calibri" w:hint="eastAsia"/>
          <w:b/>
          <w:bCs/>
          <w:color w:val="000000"/>
          <w:sz w:val="28"/>
          <w:szCs w:val="28"/>
          <w:shd w:val="clear" w:color="auto" w:fill="FFFFFF"/>
        </w:rPr>
        <w:t>》</w:t>
      </w:r>
      <w:bookmarkEnd w:id="5"/>
    </w:p>
    <w:p w:rsidR="00EF378D" w:rsidRPr="001E48E8" w:rsidRDefault="00EF378D" w:rsidP="001E48E8">
      <w:pPr>
        <w:spacing w:line="300" w:lineRule="auto"/>
        <w:ind w:firstLineChars="200" w:firstLine="480"/>
        <w:rPr>
          <w:rFonts w:asciiTheme="minorEastAsia" w:hAnsiTheme="minorEastAsia"/>
          <w:sz w:val="24"/>
          <w:szCs w:val="24"/>
          <w:shd w:val="clear" w:color="auto" w:fill="FFFFFF"/>
        </w:rPr>
      </w:pPr>
      <w:r w:rsidRPr="001E48E8">
        <w:rPr>
          <w:rFonts w:asciiTheme="minorEastAsia" w:hAnsiTheme="minorEastAsia"/>
          <w:sz w:val="24"/>
          <w:szCs w:val="24"/>
          <w:shd w:val="clear" w:color="auto" w:fill="FFFFFF"/>
        </w:rPr>
        <w:t>2013年3月30日下午，软硕二一党支部</w:t>
      </w:r>
      <w:r w:rsidRPr="001E48E8">
        <w:rPr>
          <w:rFonts w:asciiTheme="minorEastAsia" w:hAnsiTheme="minorEastAsia" w:hint="eastAsia"/>
          <w:sz w:val="24"/>
          <w:szCs w:val="24"/>
          <w:shd w:val="clear" w:color="auto" w:fill="FFFFFF"/>
        </w:rPr>
        <w:t>联合</w:t>
      </w:r>
      <w:r w:rsidRPr="001E48E8">
        <w:rPr>
          <w:rFonts w:asciiTheme="minorEastAsia" w:hAnsiTheme="minorEastAsia"/>
          <w:sz w:val="24"/>
          <w:szCs w:val="24"/>
          <w:shd w:val="clear" w:color="auto" w:fill="FFFFFF"/>
        </w:rPr>
        <w:t>博士生服务团举行了一次</w:t>
      </w:r>
      <w:r w:rsidRPr="001E48E8">
        <w:rPr>
          <w:rFonts w:asciiTheme="minorEastAsia" w:hAnsiTheme="minorEastAsia" w:hint="eastAsia"/>
          <w:sz w:val="24"/>
          <w:szCs w:val="24"/>
          <w:shd w:val="clear" w:color="auto" w:fill="FFFFFF"/>
        </w:rPr>
        <w:t>专题</w:t>
      </w:r>
      <w:r w:rsidRPr="001E48E8">
        <w:rPr>
          <w:rFonts w:asciiTheme="minorEastAsia" w:hAnsiTheme="minorEastAsia"/>
          <w:sz w:val="24"/>
          <w:szCs w:val="24"/>
          <w:shd w:val="clear" w:color="auto" w:fill="FFFFFF"/>
        </w:rPr>
        <w:t>讲座，</w:t>
      </w:r>
      <w:r w:rsidRPr="001E48E8">
        <w:rPr>
          <w:rFonts w:asciiTheme="minorEastAsia" w:hAnsiTheme="minorEastAsia" w:hint="eastAsia"/>
          <w:sz w:val="24"/>
          <w:szCs w:val="24"/>
          <w:shd w:val="clear" w:color="auto" w:fill="FFFFFF"/>
        </w:rPr>
        <w:t>主题</w:t>
      </w:r>
      <w:r w:rsidRPr="001E48E8">
        <w:rPr>
          <w:rFonts w:asciiTheme="minorEastAsia" w:hAnsiTheme="minorEastAsia"/>
          <w:sz w:val="24"/>
          <w:szCs w:val="24"/>
          <w:shd w:val="clear" w:color="auto" w:fill="FFFFFF"/>
        </w:rPr>
        <w:t>是《金融战，中国策》</w:t>
      </w:r>
      <w:r w:rsidRPr="001E48E8">
        <w:rPr>
          <w:rFonts w:asciiTheme="minorEastAsia" w:hAnsiTheme="minorEastAsia" w:hint="eastAsia"/>
          <w:sz w:val="24"/>
          <w:szCs w:val="24"/>
          <w:shd w:val="clear" w:color="auto" w:fill="FFFFFF"/>
        </w:rPr>
        <w:t>。这次</w:t>
      </w:r>
      <w:r w:rsidRPr="001E48E8">
        <w:rPr>
          <w:rFonts w:asciiTheme="minorEastAsia" w:hAnsiTheme="minorEastAsia"/>
          <w:sz w:val="24"/>
          <w:szCs w:val="24"/>
          <w:shd w:val="clear" w:color="auto" w:fill="FFFFFF"/>
        </w:rPr>
        <w:t>讲座，</w:t>
      </w:r>
      <w:r w:rsidRPr="001E48E8">
        <w:rPr>
          <w:rFonts w:asciiTheme="minorEastAsia" w:hAnsiTheme="minorEastAsia" w:hint="eastAsia"/>
          <w:sz w:val="24"/>
          <w:szCs w:val="24"/>
          <w:shd w:val="clear" w:color="auto" w:fill="FFFFFF"/>
        </w:rPr>
        <w:t>由</w:t>
      </w:r>
      <w:r w:rsidRPr="001E48E8">
        <w:rPr>
          <w:rFonts w:asciiTheme="minorEastAsia" w:hAnsiTheme="minorEastAsia"/>
          <w:sz w:val="24"/>
          <w:szCs w:val="24"/>
          <w:shd w:val="clear" w:color="auto" w:fill="FFFFFF"/>
        </w:rPr>
        <w:t>五道口金融学院博士研究生舒澎主讲，博士生服务团团长胡振同学作为现场理事出席</w:t>
      </w:r>
      <w:r w:rsidRPr="001E48E8">
        <w:rPr>
          <w:rFonts w:asciiTheme="minorEastAsia" w:hAnsiTheme="minorEastAsia" w:hint="eastAsia"/>
          <w:sz w:val="24"/>
          <w:szCs w:val="24"/>
          <w:shd w:val="clear" w:color="auto" w:fill="FFFFFF"/>
        </w:rPr>
        <w:t>。</w:t>
      </w:r>
    </w:p>
    <w:p w:rsidR="00EF378D" w:rsidRPr="001E48E8" w:rsidRDefault="00EF378D" w:rsidP="001E48E8">
      <w:pPr>
        <w:spacing w:line="300" w:lineRule="auto"/>
        <w:ind w:firstLineChars="200" w:firstLine="480"/>
        <w:rPr>
          <w:rFonts w:asciiTheme="minorEastAsia" w:hAnsiTheme="minorEastAsia"/>
          <w:sz w:val="24"/>
          <w:szCs w:val="24"/>
          <w:shd w:val="clear" w:color="auto" w:fill="FFFFFF"/>
        </w:rPr>
      </w:pPr>
      <w:r w:rsidRPr="001E48E8">
        <w:rPr>
          <w:rFonts w:asciiTheme="minorEastAsia" w:hAnsiTheme="minorEastAsia" w:hint="eastAsia"/>
          <w:sz w:val="24"/>
          <w:szCs w:val="24"/>
          <w:shd w:val="clear" w:color="auto" w:fill="FFFFFF"/>
        </w:rPr>
        <w:t>讲座</w:t>
      </w:r>
      <w:r w:rsidRPr="001E48E8">
        <w:rPr>
          <w:rFonts w:asciiTheme="minorEastAsia" w:hAnsiTheme="minorEastAsia"/>
          <w:sz w:val="24"/>
          <w:szCs w:val="24"/>
          <w:shd w:val="clear" w:color="auto" w:fill="FFFFFF"/>
        </w:rPr>
        <w:t>进行了</w:t>
      </w:r>
      <w:r w:rsidRPr="001E48E8">
        <w:rPr>
          <w:rFonts w:asciiTheme="minorEastAsia" w:hAnsiTheme="minorEastAsia" w:hint="eastAsia"/>
          <w:sz w:val="24"/>
          <w:szCs w:val="24"/>
          <w:shd w:val="clear" w:color="auto" w:fill="FFFFFF"/>
        </w:rPr>
        <w:t>两个</w:t>
      </w:r>
      <w:r w:rsidRPr="001E48E8">
        <w:rPr>
          <w:rFonts w:asciiTheme="minorEastAsia" w:hAnsiTheme="minorEastAsia"/>
          <w:sz w:val="24"/>
          <w:szCs w:val="24"/>
          <w:shd w:val="clear" w:color="auto" w:fill="FFFFFF"/>
        </w:rPr>
        <w:t>半小时。</w:t>
      </w:r>
      <w:r w:rsidRPr="001E48E8">
        <w:rPr>
          <w:rFonts w:asciiTheme="minorEastAsia" w:hAnsiTheme="minorEastAsia" w:hint="eastAsia"/>
          <w:sz w:val="24"/>
          <w:szCs w:val="24"/>
          <w:shd w:val="clear" w:color="auto" w:fill="FFFFFF"/>
        </w:rPr>
        <w:t>舒澎讲师首先向大家介绍了当前金融的国际形势：</w:t>
      </w:r>
      <w:r w:rsidRPr="001E48E8">
        <w:rPr>
          <w:rFonts w:asciiTheme="minorEastAsia" w:hAnsiTheme="minorEastAsia"/>
          <w:sz w:val="24"/>
          <w:szCs w:val="24"/>
          <w:shd w:val="clear" w:color="auto" w:fill="FFFFFF"/>
        </w:rPr>
        <w:t>金融战</w:t>
      </w:r>
      <w:r w:rsidRPr="001E48E8">
        <w:rPr>
          <w:rFonts w:asciiTheme="minorEastAsia" w:hAnsiTheme="minorEastAsia" w:hint="eastAsia"/>
          <w:sz w:val="24"/>
          <w:szCs w:val="24"/>
          <w:shd w:val="clear" w:color="auto" w:fill="FFFFFF"/>
        </w:rPr>
        <w:t>一触即发，发达</w:t>
      </w:r>
      <w:r w:rsidRPr="001E48E8">
        <w:rPr>
          <w:rFonts w:asciiTheme="minorEastAsia" w:hAnsiTheme="minorEastAsia"/>
          <w:sz w:val="24"/>
          <w:szCs w:val="24"/>
          <w:shd w:val="clear" w:color="auto" w:fill="FFFFFF"/>
        </w:rPr>
        <w:t>资本主义国家凭借自己的</w:t>
      </w:r>
      <w:r w:rsidRPr="001E48E8">
        <w:rPr>
          <w:rFonts w:asciiTheme="minorEastAsia" w:hAnsiTheme="minorEastAsia" w:hint="eastAsia"/>
          <w:sz w:val="24"/>
          <w:szCs w:val="24"/>
          <w:shd w:val="clear" w:color="auto" w:fill="FFFFFF"/>
        </w:rPr>
        <w:t>技术、</w:t>
      </w:r>
      <w:r w:rsidRPr="001E48E8">
        <w:rPr>
          <w:rFonts w:asciiTheme="minorEastAsia" w:hAnsiTheme="minorEastAsia"/>
          <w:sz w:val="24"/>
          <w:szCs w:val="24"/>
          <w:shd w:val="clear" w:color="auto" w:fill="FFFFFF"/>
        </w:rPr>
        <w:t>资金和市场优势，</w:t>
      </w:r>
      <w:r w:rsidRPr="001E48E8">
        <w:rPr>
          <w:rFonts w:asciiTheme="minorEastAsia" w:hAnsiTheme="minorEastAsia" w:hint="eastAsia"/>
          <w:sz w:val="24"/>
          <w:szCs w:val="24"/>
          <w:shd w:val="clear" w:color="auto" w:fill="FFFFFF"/>
        </w:rPr>
        <w:t>明地</w:t>
      </w:r>
      <w:r w:rsidRPr="001E48E8">
        <w:rPr>
          <w:rFonts w:asciiTheme="minorEastAsia" w:hAnsiTheme="minorEastAsia"/>
          <w:sz w:val="24"/>
          <w:szCs w:val="24"/>
          <w:shd w:val="clear" w:color="auto" w:fill="FFFFFF"/>
        </w:rPr>
        <w:t>里</w:t>
      </w:r>
      <w:r w:rsidRPr="001E48E8">
        <w:rPr>
          <w:rFonts w:asciiTheme="minorEastAsia" w:hAnsiTheme="minorEastAsia" w:hint="eastAsia"/>
          <w:sz w:val="24"/>
          <w:szCs w:val="24"/>
          <w:shd w:val="clear" w:color="auto" w:fill="FFFFFF"/>
        </w:rPr>
        <w:t>和发展中</w:t>
      </w:r>
      <w:r w:rsidRPr="001E48E8">
        <w:rPr>
          <w:rFonts w:asciiTheme="minorEastAsia" w:hAnsiTheme="minorEastAsia"/>
          <w:sz w:val="24"/>
          <w:szCs w:val="24"/>
          <w:shd w:val="clear" w:color="auto" w:fill="FFFFFF"/>
        </w:rPr>
        <w:t>国家进行金融合作，实际上却在疯狂地剥削发展中国家的利益。</w:t>
      </w:r>
      <w:r w:rsidRPr="001E48E8">
        <w:rPr>
          <w:rFonts w:asciiTheme="minorEastAsia" w:hAnsiTheme="minorEastAsia" w:hint="eastAsia"/>
          <w:sz w:val="24"/>
          <w:szCs w:val="24"/>
          <w:shd w:val="clear" w:color="auto" w:fill="FFFFFF"/>
        </w:rPr>
        <w:t>之后舒澎</w:t>
      </w:r>
      <w:r w:rsidRPr="001E48E8">
        <w:rPr>
          <w:rFonts w:asciiTheme="minorEastAsia" w:hAnsiTheme="minorEastAsia"/>
          <w:sz w:val="24"/>
          <w:szCs w:val="24"/>
          <w:shd w:val="clear" w:color="auto" w:fill="FFFFFF"/>
        </w:rPr>
        <w:t>讲师</w:t>
      </w:r>
      <w:r w:rsidRPr="001E48E8">
        <w:rPr>
          <w:rFonts w:asciiTheme="minorEastAsia" w:hAnsiTheme="minorEastAsia" w:hint="eastAsia"/>
          <w:sz w:val="24"/>
          <w:szCs w:val="24"/>
          <w:shd w:val="clear" w:color="auto" w:fill="FFFFFF"/>
        </w:rPr>
        <w:t>仔细分析了中国</w:t>
      </w:r>
      <w:r w:rsidRPr="001E48E8">
        <w:rPr>
          <w:rFonts w:asciiTheme="minorEastAsia" w:hAnsiTheme="minorEastAsia"/>
          <w:sz w:val="24"/>
          <w:szCs w:val="24"/>
          <w:shd w:val="clear" w:color="auto" w:fill="FFFFFF"/>
        </w:rPr>
        <w:t>参加金融战的优势和劣势，</w:t>
      </w:r>
      <w:r w:rsidRPr="001E48E8">
        <w:rPr>
          <w:rFonts w:asciiTheme="minorEastAsia" w:hAnsiTheme="minorEastAsia" w:hint="eastAsia"/>
          <w:sz w:val="24"/>
          <w:szCs w:val="24"/>
          <w:shd w:val="clear" w:color="auto" w:fill="FFFFFF"/>
        </w:rPr>
        <w:t>理性</w:t>
      </w:r>
      <w:r w:rsidRPr="001E48E8">
        <w:rPr>
          <w:rFonts w:asciiTheme="minorEastAsia" w:hAnsiTheme="minorEastAsia"/>
          <w:sz w:val="24"/>
          <w:szCs w:val="24"/>
          <w:shd w:val="clear" w:color="auto" w:fill="FFFFFF"/>
        </w:rPr>
        <w:t>地评价了中国金融资本</w:t>
      </w:r>
      <w:r w:rsidRPr="001E48E8">
        <w:rPr>
          <w:rFonts w:asciiTheme="minorEastAsia" w:hAnsiTheme="minorEastAsia" w:hint="eastAsia"/>
          <w:sz w:val="24"/>
          <w:szCs w:val="24"/>
          <w:shd w:val="clear" w:color="auto" w:fill="FFFFFF"/>
        </w:rPr>
        <w:t>是</w:t>
      </w:r>
      <w:r w:rsidRPr="001E48E8">
        <w:rPr>
          <w:rFonts w:asciiTheme="minorEastAsia" w:hAnsiTheme="minorEastAsia"/>
          <w:sz w:val="24"/>
          <w:szCs w:val="24"/>
          <w:shd w:val="clear" w:color="auto" w:fill="FFFFFF"/>
        </w:rPr>
        <w:t>“</w:t>
      </w:r>
      <w:r w:rsidRPr="001E48E8">
        <w:rPr>
          <w:rFonts w:asciiTheme="minorEastAsia" w:hAnsiTheme="minorEastAsia" w:hint="eastAsia"/>
          <w:sz w:val="24"/>
          <w:szCs w:val="24"/>
          <w:shd w:val="clear" w:color="auto" w:fill="FFFFFF"/>
        </w:rPr>
        <w:t>身为猎物，身体孱弱，门户大开</w:t>
      </w:r>
      <w:r w:rsidRPr="001E48E8">
        <w:rPr>
          <w:rFonts w:asciiTheme="minorEastAsia" w:hAnsiTheme="minorEastAsia"/>
          <w:sz w:val="24"/>
          <w:szCs w:val="24"/>
          <w:shd w:val="clear" w:color="auto" w:fill="FFFFFF"/>
        </w:rPr>
        <w:t>”</w:t>
      </w:r>
      <w:r w:rsidRPr="001E48E8">
        <w:rPr>
          <w:rFonts w:asciiTheme="minorEastAsia" w:hAnsiTheme="minorEastAsia" w:hint="eastAsia"/>
          <w:sz w:val="24"/>
          <w:szCs w:val="24"/>
          <w:shd w:val="clear" w:color="auto" w:fill="FFFFFF"/>
        </w:rPr>
        <w:t>，</w:t>
      </w:r>
      <w:r w:rsidRPr="001E48E8">
        <w:rPr>
          <w:rFonts w:asciiTheme="minorEastAsia" w:hAnsiTheme="minorEastAsia"/>
          <w:sz w:val="24"/>
          <w:szCs w:val="24"/>
          <w:shd w:val="clear" w:color="auto" w:fill="FFFFFF"/>
        </w:rPr>
        <w:t>然后提出了</w:t>
      </w:r>
      <w:r w:rsidRPr="001E48E8">
        <w:rPr>
          <w:rFonts w:asciiTheme="minorEastAsia" w:hAnsiTheme="minorEastAsia" w:hint="eastAsia"/>
          <w:sz w:val="24"/>
          <w:szCs w:val="24"/>
          <w:shd w:val="clear" w:color="auto" w:fill="FFFFFF"/>
        </w:rPr>
        <w:t>中国</w:t>
      </w:r>
      <w:r w:rsidRPr="001E48E8">
        <w:rPr>
          <w:rFonts w:asciiTheme="minorEastAsia" w:hAnsiTheme="minorEastAsia"/>
          <w:sz w:val="24"/>
          <w:szCs w:val="24"/>
          <w:shd w:val="clear" w:color="auto" w:fill="FFFFFF"/>
        </w:rPr>
        <w:t>的可能应对措施，最终归纳成九个字：高筑墙，广积粮，缓称王。</w:t>
      </w:r>
      <w:r w:rsidRPr="001E48E8">
        <w:rPr>
          <w:rFonts w:asciiTheme="minorEastAsia" w:hAnsiTheme="minorEastAsia" w:hint="eastAsia"/>
          <w:sz w:val="24"/>
          <w:szCs w:val="24"/>
          <w:shd w:val="clear" w:color="auto" w:fill="FFFFFF"/>
        </w:rPr>
        <w:t>最后</w:t>
      </w:r>
      <w:r w:rsidRPr="001E48E8">
        <w:rPr>
          <w:rFonts w:asciiTheme="minorEastAsia" w:hAnsiTheme="minorEastAsia"/>
          <w:sz w:val="24"/>
          <w:szCs w:val="24"/>
          <w:shd w:val="clear" w:color="auto" w:fill="FFFFFF"/>
        </w:rPr>
        <w:t>，舒澎讲师进行了总结：</w:t>
      </w:r>
      <w:r w:rsidRPr="001E48E8">
        <w:rPr>
          <w:rFonts w:asciiTheme="minorEastAsia" w:hAnsiTheme="minorEastAsia" w:hint="eastAsia"/>
          <w:sz w:val="24"/>
          <w:szCs w:val="24"/>
          <w:shd w:val="clear" w:color="auto" w:fill="FFFFFF"/>
        </w:rPr>
        <w:t>金融战</w:t>
      </w:r>
      <w:r w:rsidRPr="001E48E8">
        <w:rPr>
          <w:rFonts w:asciiTheme="minorEastAsia" w:hAnsiTheme="minorEastAsia"/>
          <w:sz w:val="24"/>
          <w:szCs w:val="24"/>
          <w:shd w:val="clear" w:color="auto" w:fill="FFFFFF"/>
        </w:rPr>
        <w:t>根本上还是综合国力</w:t>
      </w:r>
      <w:r w:rsidRPr="001E48E8">
        <w:rPr>
          <w:rFonts w:asciiTheme="minorEastAsia" w:hAnsiTheme="minorEastAsia" w:hint="eastAsia"/>
          <w:sz w:val="24"/>
          <w:szCs w:val="24"/>
          <w:shd w:val="clear" w:color="auto" w:fill="FFFFFF"/>
        </w:rPr>
        <w:t>之战，要</w:t>
      </w:r>
      <w:r w:rsidRPr="001E48E8">
        <w:rPr>
          <w:rFonts w:asciiTheme="minorEastAsia" w:hAnsiTheme="minorEastAsia"/>
          <w:sz w:val="24"/>
          <w:szCs w:val="24"/>
          <w:shd w:val="clear" w:color="auto" w:fill="FFFFFF"/>
        </w:rPr>
        <w:t>坚持以经济建设为中心，还需铭记“</w:t>
      </w:r>
      <w:r w:rsidRPr="001E48E8">
        <w:rPr>
          <w:rFonts w:asciiTheme="minorEastAsia" w:hAnsiTheme="minorEastAsia" w:hint="eastAsia"/>
          <w:sz w:val="24"/>
          <w:szCs w:val="24"/>
          <w:shd w:val="clear" w:color="auto" w:fill="FFFFFF"/>
        </w:rPr>
        <w:t>信心</w:t>
      </w:r>
      <w:r w:rsidRPr="001E48E8">
        <w:rPr>
          <w:rFonts w:asciiTheme="minorEastAsia" w:hAnsiTheme="minorEastAsia"/>
          <w:sz w:val="24"/>
          <w:szCs w:val="24"/>
          <w:shd w:val="clear" w:color="auto" w:fill="FFFFFF"/>
        </w:rPr>
        <w:t>比黄金更珍贵”</w:t>
      </w:r>
      <w:r w:rsidRPr="001E48E8">
        <w:rPr>
          <w:rFonts w:asciiTheme="minorEastAsia" w:hAnsiTheme="minorEastAsia" w:hint="eastAsia"/>
          <w:sz w:val="24"/>
          <w:szCs w:val="24"/>
          <w:shd w:val="clear" w:color="auto" w:fill="FFFFFF"/>
        </w:rPr>
        <w:t>。</w:t>
      </w:r>
    </w:p>
    <w:p w:rsidR="00EF378D" w:rsidRPr="001E48E8" w:rsidRDefault="00EF378D" w:rsidP="001E48E8">
      <w:pPr>
        <w:spacing w:line="300" w:lineRule="auto"/>
        <w:ind w:firstLineChars="200" w:firstLine="480"/>
        <w:rPr>
          <w:rFonts w:asciiTheme="minorEastAsia" w:hAnsiTheme="minorEastAsia"/>
          <w:sz w:val="24"/>
          <w:szCs w:val="24"/>
          <w:shd w:val="clear" w:color="auto" w:fill="FFFFFF"/>
        </w:rPr>
      </w:pPr>
      <w:r w:rsidRPr="001E48E8">
        <w:rPr>
          <w:rFonts w:asciiTheme="minorEastAsia" w:hAnsiTheme="minorEastAsia" w:hint="eastAsia"/>
          <w:sz w:val="24"/>
          <w:szCs w:val="24"/>
          <w:shd w:val="clear" w:color="auto" w:fill="FFFFFF"/>
        </w:rPr>
        <w:t>随后</w:t>
      </w:r>
      <w:r w:rsidRPr="001E48E8">
        <w:rPr>
          <w:rFonts w:asciiTheme="minorEastAsia" w:hAnsiTheme="minorEastAsia"/>
          <w:sz w:val="24"/>
          <w:szCs w:val="24"/>
          <w:shd w:val="clear" w:color="auto" w:fill="FFFFFF"/>
        </w:rPr>
        <w:t>的讨论环节，同志们积极思考，提出了很多问题</w:t>
      </w:r>
      <w:r w:rsidRPr="001E48E8">
        <w:rPr>
          <w:rFonts w:asciiTheme="minorEastAsia" w:hAnsiTheme="minorEastAsia" w:hint="eastAsia"/>
          <w:sz w:val="24"/>
          <w:szCs w:val="24"/>
          <w:shd w:val="clear" w:color="auto" w:fill="FFFFFF"/>
        </w:rPr>
        <w:t>。这次党组织</w:t>
      </w:r>
      <w:r w:rsidRPr="001E48E8">
        <w:rPr>
          <w:rFonts w:asciiTheme="minorEastAsia" w:hAnsiTheme="minorEastAsia"/>
          <w:sz w:val="24"/>
          <w:szCs w:val="24"/>
          <w:shd w:val="clear" w:color="auto" w:fill="FFFFFF"/>
        </w:rPr>
        <w:t>生活，</w:t>
      </w:r>
      <w:r w:rsidRPr="001E48E8">
        <w:rPr>
          <w:rFonts w:asciiTheme="minorEastAsia" w:hAnsiTheme="minorEastAsia" w:hint="eastAsia"/>
          <w:sz w:val="24"/>
          <w:szCs w:val="24"/>
          <w:shd w:val="clear" w:color="auto" w:fill="FFFFFF"/>
        </w:rPr>
        <w:t>加强了党员</w:t>
      </w:r>
      <w:r w:rsidRPr="001E48E8">
        <w:rPr>
          <w:rFonts w:asciiTheme="minorEastAsia" w:hAnsiTheme="minorEastAsia"/>
          <w:sz w:val="24"/>
          <w:szCs w:val="24"/>
          <w:shd w:val="clear" w:color="auto" w:fill="FFFFFF"/>
        </w:rPr>
        <w:t>同志们对时事的关注程度，</w:t>
      </w:r>
      <w:r w:rsidRPr="001E48E8">
        <w:rPr>
          <w:rFonts w:asciiTheme="minorEastAsia" w:hAnsiTheme="minorEastAsia" w:hint="eastAsia"/>
          <w:sz w:val="24"/>
          <w:szCs w:val="24"/>
          <w:shd w:val="clear" w:color="auto" w:fill="FFFFFF"/>
        </w:rPr>
        <w:t>拓宽了</w:t>
      </w:r>
      <w:r w:rsidRPr="001E48E8">
        <w:rPr>
          <w:rFonts w:asciiTheme="minorEastAsia" w:hAnsiTheme="minorEastAsia"/>
          <w:sz w:val="24"/>
          <w:szCs w:val="24"/>
          <w:shd w:val="clear" w:color="auto" w:fill="FFFFFF"/>
        </w:rPr>
        <w:t>同志们的视野，提高</w:t>
      </w:r>
      <w:r w:rsidRPr="001E48E8">
        <w:rPr>
          <w:rFonts w:asciiTheme="minorEastAsia" w:hAnsiTheme="minorEastAsia" w:hint="eastAsia"/>
          <w:sz w:val="24"/>
          <w:szCs w:val="24"/>
          <w:shd w:val="clear" w:color="auto" w:fill="FFFFFF"/>
        </w:rPr>
        <w:t>了</w:t>
      </w:r>
      <w:r w:rsidRPr="001E48E8">
        <w:rPr>
          <w:rFonts w:asciiTheme="minorEastAsia" w:hAnsiTheme="minorEastAsia"/>
          <w:sz w:val="24"/>
          <w:szCs w:val="24"/>
          <w:shd w:val="clear" w:color="auto" w:fill="FFFFFF"/>
        </w:rPr>
        <w:t>同志们对实际问题的</w:t>
      </w:r>
      <w:r w:rsidRPr="001E48E8">
        <w:rPr>
          <w:rFonts w:asciiTheme="minorEastAsia" w:hAnsiTheme="minorEastAsia" w:hint="eastAsia"/>
          <w:sz w:val="24"/>
          <w:szCs w:val="24"/>
          <w:shd w:val="clear" w:color="auto" w:fill="FFFFFF"/>
        </w:rPr>
        <w:t>理论</w:t>
      </w:r>
      <w:r w:rsidRPr="001E48E8">
        <w:rPr>
          <w:rFonts w:asciiTheme="minorEastAsia" w:hAnsiTheme="minorEastAsia"/>
          <w:sz w:val="24"/>
          <w:szCs w:val="24"/>
          <w:shd w:val="clear" w:color="auto" w:fill="FFFFFF"/>
        </w:rPr>
        <w:t>分析能力</w:t>
      </w:r>
      <w:r w:rsidRPr="001E48E8">
        <w:rPr>
          <w:rFonts w:asciiTheme="minorEastAsia" w:hAnsiTheme="minorEastAsia" w:hint="eastAsia"/>
          <w:sz w:val="24"/>
          <w:szCs w:val="24"/>
          <w:shd w:val="clear" w:color="auto" w:fill="FFFFFF"/>
        </w:rPr>
        <w:t>，</w:t>
      </w:r>
      <w:r w:rsidRPr="001E48E8">
        <w:rPr>
          <w:rFonts w:asciiTheme="minorEastAsia" w:hAnsiTheme="minorEastAsia"/>
          <w:sz w:val="24"/>
          <w:szCs w:val="24"/>
          <w:shd w:val="clear" w:color="auto" w:fill="FFFFFF"/>
        </w:rPr>
        <w:t>为这学期的党</w:t>
      </w:r>
      <w:r w:rsidRPr="001E48E8">
        <w:rPr>
          <w:rFonts w:asciiTheme="minorEastAsia" w:hAnsiTheme="minorEastAsia" w:hint="eastAsia"/>
          <w:sz w:val="24"/>
          <w:szCs w:val="24"/>
          <w:shd w:val="clear" w:color="auto" w:fill="FFFFFF"/>
        </w:rPr>
        <w:t>组织</w:t>
      </w:r>
      <w:r w:rsidRPr="001E48E8">
        <w:rPr>
          <w:rFonts w:asciiTheme="minorEastAsia" w:hAnsiTheme="minorEastAsia"/>
          <w:sz w:val="24"/>
          <w:szCs w:val="24"/>
          <w:shd w:val="clear" w:color="auto" w:fill="FFFFFF"/>
        </w:rPr>
        <w:t>开了一个好头</w:t>
      </w:r>
      <w:r w:rsidRPr="001E48E8">
        <w:rPr>
          <w:rFonts w:asciiTheme="minorEastAsia" w:hAnsiTheme="minorEastAsia" w:hint="eastAsia"/>
          <w:sz w:val="24"/>
          <w:szCs w:val="24"/>
          <w:shd w:val="clear" w:color="auto" w:fill="FFFFFF"/>
        </w:rPr>
        <w:t>。</w:t>
      </w:r>
      <w:r w:rsidRPr="001E48E8">
        <w:rPr>
          <w:rFonts w:asciiTheme="minorEastAsia" w:hAnsiTheme="minorEastAsia"/>
          <w:sz w:val="24"/>
          <w:szCs w:val="24"/>
          <w:shd w:val="clear" w:color="auto" w:fill="FFFFFF"/>
        </w:rPr>
        <w:t>新学期</w:t>
      </w:r>
      <w:r w:rsidRPr="001E48E8">
        <w:rPr>
          <w:rFonts w:asciiTheme="minorEastAsia" w:hAnsiTheme="minorEastAsia" w:hint="eastAsia"/>
          <w:sz w:val="24"/>
          <w:szCs w:val="24"/>
          <w:shd w:val="clear" w:color="auto" w:fill="FFFFFF"/>
        </w:rPr>
        <w:t>丰富</w:t>
      </w:r>
      <w:r w:rsidRPr="001E48E8">
        <w:rPr>
          <w:rFonts w:asciiTheme="minorEastAsia" w:hAnsiTheme="minorEastAsia"/>
          <w:sz w:val="24"/>
          <w:szCs w:val="24"/>
          <w:shd w:val="clear" w:color="auto" w:fill="FFFFFF"/>
        </w:rPr>
        <w:t>多彩的党组织生活值得期待。</w:t>
      </w:r>
    </w:p>
    <w:p w:rsidR="00FE1FF3" w:rsidRDefault="00FE1FF3" w:rsidP="0057137A">
      <w:pPr>
        <w:spacing w:line="300" w:lineRule="auto"/>
        <w:ind w:firstLineChars="200" w:firstLine="420"/>
        <w:jc w:val="center"/>
        <w:rPr>
          <w:sz w:val="24"/>
          <w:szCs w:val="24"/>
          <w:shd w:val="clear" w:color="auto" w:fill="FFFFFF"/>
        </w:rPr>
      </w:pPr>
      <w:r w:rsidRPr="00FF1E6B">
        <w:rPr>
          <w:noProof/>
        </w:rPr>
        <w:drawing>
          <wp:inline distT="0" distB="0" distL="0" distR="0" wp14:anchorId="7FDF0D78" wp14:editId="2B14AE5B">
            <wp:extent cx="3892548" cy="2668772"/>
            <wp:effectExtent l="0" t="0" r="0" b="0"/>
            <wp:docPr id="4" name="图片 4" descr="C:\Users\icecloudsky\Desktop\软硕二一支部-简报\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ecloudsky\Desktop\软硕二一支部-简报\IMG_01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2548" cy="2668772"/>
                    </a:xfrm>
                    <a:prstGeom prst="rect">
                      <a:avLst/>
                    </a:prstGeom>
                    <a:noFill/>
                    <a:ln>
                      <a:noFill/>
                    </a:ln>
                  </pic:spPr>
                </pic:pic>
              </a:graphicData>
            </a:graphic>
          </wp:inline>
        </w:drawing>
      </w:r>
    </w:p>
    <w:p w:rsidR="0057137A" w:rsidRPr="0057137A" w:rsidRDefault="0057137A" w:rsidP="0057137A">
      <w:pPr>
        <w:spacing w:line="300" w:lineRule="auto"/>
        <w:ind w:firstLineChars="200" w:firstLine="420"/>
        <w:jc w:val="center"/>
        <w:rPr>
          <w:rFonts w:ascii="黑体" w:eastAsia="黑体" w:hAnsi="黑体"/>
          <w:szCs w:val="21"/>
        </w:rPr>
      </w:pPr>
      <w:r>
        <w:rPr>
          <w:rFonts w:ascii="黑体" w:eastAsia="黑体" w:hAnsi="黑体" w:hint="eastAsia"/>
          <w:szCs w:val="21"/>
        </w:rPr>
        <w:t>图3:博士生服务团进行讲座</w:t>
      </w:r>
    </w:p>
    <w:p w:rsidR="005E7621" w:rsidRPr="0057137A" w:rsidRDefault="005E7621" w:rsidP="00EE4B0B">
      <w:pPr>
        <w:widowControl/>
        <w:spacing w:line="300" w:lineRule="auto"/>
        <w:ind w:firstLineChars="200" w:firstLine="480"/>
        <w:jc w:val="left"/>
        <w:rPr>
          <w:rFonts w:ascii="Helvetica" w:eastAsia="宋体" w:hAnsi="Helvetica" w:cs="Helvetica"/>
          <w:kern w:val="0"/>
          <w:sz w:val="24"/>
          <w:szCs w:val="24"/>
          <w:shd w:val="clear" w:color="auto" w:fill="FFFFFF"/>
        </w:rPr>
      </w:pPr>
    </w:p>
    <w:bookmarkStart w:id="6" w:name="_Toc356314270"/>
    <w:p w:rsidR="003835E5" w:rsidRPr="00E64F14" w:rsidRDefault="00E64F14" w:rsidP="0057137A">
      <w:pPr>
        <w:pStyle w:val="1"/>
        <w:rPr>
          <w:rFonts w:ascii="黑体" w:eastAsia="黑体" w:hAnsi="黑体"/>
          <w:color w:val="C00000"/>
          <w:sz w:val="44"/>
          <w:szCs w:val="32"/>
        </w:rPr>
      </w:pPr>
      <w:r w:rsidRPr="00E64F14">
        <w:rPr>
          <w:rFonts w:ascii="黑体" w:eastAsia="黑体" w:hAnsi="黑体" w:hint="eastAsia"/>
          <w:noProof/>
          <w:color w:val="C00000"/>
          <w:sz w:val="44"/>
          <w:szCs w:val="32"/>
        </w:rPr>
        <mc:AlternateContent>
          <mc:Choice Requires="wps">
            <w:drawing>
              <wp:anchor distT="0" distB="0" distL="114300" distR="114300" simplePos="0" relativeHeight="251666432" behindDoc="0" locked="0" layoutInCell="1" allowOverlap="1" wp14:anchorId="537192FA" wp14:editId="47206A52">
                <wp:simplePos x="0" y="0"/>
                <wp:positionH relativeFrom="column">
                  <wp:posOffset>43180</wp:posOffset>
                </wp:positionH>
                <wp:positionV relativeFrom="paragraph">
                  <wp:posOffset>419262</wp:posOffset>
                </wp:positionV>
                <wp:extent cx="5086350" cy="0"/>
                <wp:effectExtent l="0" t="0" r="19050" b="19050"/>
                <wp:wrapNone/>
                <wp:docPr id="30" name="直接连接符 30"/>
                <wp:cNvGraphicFramePr/>
                <a:graphic xmlns:a="http://schemas.openxmlformats.org/drawingml/2006/main">
                  <a:graphicData uri="http://schemas.microsoft.com/office/word/2010/wordprocessingShape">
                    <wps:wsp>
                      <wps:cNvCnPr/>
                      <wps:spPr>
                        <a:xfrm flipV="1">
                          <a:off x="0" y="0"/>
                          <a:ext cx="5086350" cy="0"/>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30" o:spid="_x0000_s1026" style="position:absolute;left:0;text-align:lef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pt,33pt" to="403.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" strokecolor="#c00000">
                <v:stroke dashstyle="dash"/>
              </v:line>
            </w:pict>
          </mc:Fallback>
        </mc:AlternateContent>
      </w:r>
      <w:r w:rsidR="003835E5" w:rsidRPr="00E64F14">
        <w:rPr>
          <w:rFonts w:ascii="黑体" w:eastAsia="黑体" w:hAnsi="黑体" w:hint="eastAsia"/>
          <w:color w:val="C00000"/>
          <w:sz w:val="44"/>
          <w:szCs w:val="32"/>
        </w:rPr>
        <w:t>科研学术</w:t>
      </w:r>
      <w:bookmarkEnd w:id="6"/>
    </w:p>
    <w:p w:rsidR="009564FB" w:rsidRPr="009564FB" w:rsidRDefault="009564FB" w:rsidP="0034164E">
      <w:pPr>
        <w:pStyle w:val="a3"/>
        <w:numPr>
          <w:ilvl w:val="0"/>
          <w:numId w:val="1"/>
        </w:numPr>
        <w:ind w:firstLineChars="0"/>
        <w:outlineLvl w:val="1"/>
        <w:rPr>
          <w:rFonts w:ascii="Helvetica" w:eastAsia="宋体" w:hAnsi="Helvetica" w:cs="Helvetica"/>
          <w:b/>
          <w:kern w:val="0"/>
          <w:sz w:val="28"/>
          <w:szCs w:val="28"/>
          <w:shd w:val="clear" w:color="auto" w:fill="FFFFFF"/>
        </w:rPr>
      </w:pPr>
      <w:bookmarkStart w:id="7" w:name="_Toc356314271"/>
      <w:r w:rsidRPr="009564FB">
        <w:rPr>
          <w:rFonts w:ascii="Helvetica" w:eastAsia="宋体" w:hAnsi="Helvetica" w:cs="Helvetica" w:hint="eastAsia"/>
          <w:b/>
          <w:kern w:val="0"/>
          <w:sz w:val="28"/>
          <w:szCs w:val="28"/>
          <w:shd w:val="clear" w:color="auto" w:fill="FFFFFF"/>
        </w:rPr>
        <w:t>软件学院</w:t>
      </w:r>
      <w:r>
        <w:rPr>
          <w:rFonts w:ascii="Helvetica" w:eastAsia="宋体" w:hAnsi="Helvetica" w:cs="Helvetica" w:hint="eastAsia"/>
          <w:b/>
          <w:kern w:val="0"/>
          <w:sz w:val="28"/>
          <w:szCs w:val="28"/>
          <w:shd w:val="clear" w:color="auto" w:fill="FFFFFF"/>
        </w:rPr>
        <w:t>在第</w:t>
      </w:r>
      <w:r>
        <w:rPr>
          <w:rFonts w:ascii="Helvetica" w:eastAsia="宋体" w:hAnsi="Helvetica" w:cs="Helvetica" w:hint="eastAsia"/>
          <w:b/>
          <w:kern w:val="0"/>
          <w:sz w:val="28"/>
          <w:szCs w:val="28"/>
          <w:shd w:val="clear" w:color="auto" w:fill="FFFFFF"/>
        </w:rPr>
        <w:t>31</w:t>
      </w:r>
      <w:r>
        <w:rPr>
          <w:rFonts w:ascii="Helvetica" w:eastAsia="宋体" w:hAnsi="Helvetica" w:cs="Helvetica" w:hint="eastAsia"/>
          <w:b/>
          <w:kern w:val="0"/>
          <w:sz w:val="28"/>
          <w:szCs w:val="28"/>
          <w:shd w:val="clear" w:color="auto" w:fill="FFFFFF"/>
        </w:rPr>
        <w:t>届“挑战杯”中获</w:t>
      </w:r>
      <w:r>
        <w:rPr>
          <w:rFonts w:ascii="Helvetica" w:eastAsia="宋体" w:hAnsi="Helvetica" w:cs="Helvetica" w:hint="eastAsia"/>
          <w:b/>
          <w:kern w:val="0"/>
          <w:sz w:val="28"/>
          <w:szCs w:val="28"/>
          <w:shd w:val="clear" w:color="auto" w:fill="FFFFFF"/>
        </w:rPr>
        <w:t>1</w:t>
      </w:r>
      <w:r>
        <w:rPr>
          <w:rFonts w:ascii="Helvetica" w:eastAsia="宋体" w:hAnsi="Helvetica" w:cs="Helvetica" w:hint="eastAsia"/>
          <w:b/>
          <w:kern w:val="0"/>
          <w:sz w:val="28"/>
          <w:szCs w:val="28"/>
          <w:shd w:val="clear" w:color="auto" w:fill="FFFFFF"/>
        </w:rPr>
        <w:t>个</w:t>
      </w:r>
      <w:r w:rsidRPr="009564FB">
        <w:rPr>
          <w:rFonts w:ascii="Helvetica" w:eastAsia="宋体" w:hAnsi="Helvetica" w:cs="Helvetica" w:hint="eastAsia"/>
          <w:b/>
          <w:kern w:val="0"/>
          <w:sz w:val="28"/>
          <w:szCs w:val="28"/>
          <w:shd w:val="clear" w:color="auto" w:fill="FFFFFF"/>
        </w:rPr>
        <w:t>一等奖</w:t>
      </w:r>
      <w:r>
        <w:rPr>
          <w:rFonts w:ascii="Helvetica" w:eastAsia="宋体" w:hAnsi="Helvetica" w:cs="Helvetica" w:hint="eastAsia"/>
          <w:b/>
          <w:kern w:val="0"/>
          <w:sz w:val="28"/>
          <w:szCs w:val="28"/>
          <w:shd w:val="clear" w:color="auto" w:fill="FFFFFF"/>
        </w:rPr>
        <w:t>，</w:t>
      </w:r>
      <w:r>
        <w:rPr>
          <w:rFonts w:ascii="Helvetica" w:eastAsia="宋体" w:hAnsi="Helvetica" w:cs="Helvetica" w:hint="eastAsia"/>
          <w:b/>
          <w:kern w:val="0"/>
          <w:sz w:val="28"/>
          <w:szCs w:val="28"/>
          <w:shd w:val="clear" w:color="auto" w:fill="FFFFFF"/>
        </w:rPr>
        <w:t>2</w:t>
      </w:r>
      <w:r>
        <w:rPr>
          <w:rFonts w:ascii="Helvetica" w:eastAsia="宋体" w:hAnsi="Helvetica" w:cs="Helvetica" w:hint="eastAsia"/>
          <w:b/>
          <w:kern w:val="0"/>
          <w:sz w:val="28"/>
          <w:szCs w:val="28"/>
          <w:shd w:val="clear" w:color="auto" w:fill="FFFFFF"/>
        </w:rPr>
        <w:t>个三等奖</w:t>
      </w:r>
      <w:bookmarkEnd w:id="7"/>
    </w:p>
    <w:p w:rsidR="009564FB" w:rsidRPr="00DB252E" w:rsidRDefault="009564FB" w:rsidP="00DB33B0">
      <w:pPr>
        <w:pStyle w:val="a6"/>
        <w:shd w:val="clear" w:color="auto" w:fill="FFFFFF"/>
        <w:spacing w:before="0" w:beforeAutospacing="0" w:after="0" w:afterAutospacing="0" w:line="300" w:lineRule="auto"/>
        <w:ind w:firstLineChars="200" w:firstLine="480"/>
        <w:rPr>
          <w:rFonts w:asciiTheme="minorEastAsia" w:eastAsiaTheme="minorEastAsia" w:hAnsiTheme="minorEastAsia" w:cs="Tahoma"/>
        </w:rPr>
      </w:pPr>
      <w:r w:rsidRPr="00DB252E">
        <w:rPr>
          <w:rFonts w:asciiTheme="minorEastAsia" w:eastAsiaTheme="minorEastAsia" w:hAnsiTheme="minorEastAsia" w:cs="Tahoma" w:hint="eastAsia"/>
        </w:rPr>
        <w:t>在</w:t>
      </w:r>
      <w:r w:rsidRPr="00DB252E">
        <w:rPr>
          <w:rFonts w:asciiTheme="minorEastAsia" w:eastAsiaTheme="minorEastAsia" w:hAnsiTheme="minorEastAsia" w:cs="Tahoma"/>
        </w:rPr>
        <w:t>清华大学第31届挑战杯评</w:t>
      </w:r>
      <w:r w:rsidRPr="00DB252E">
        <w:rPr>
          <w:rFonts w:asciiTheme="minorEastAsia" w:eastAsiaTheme="minorEastAsia" w:hAnsiTheme="minorEastAsia" w:cs="Tahoma" w:hint="eastAsia"/>
        </w:rPr>
        <w:t>中，</w:t>
      </w:r>
      <w:r w:rsidRPr="00DB252E">
        <w:rPr>
          <w:rFonts w:asciiTheme="minorEastAsia" w:eastAsiaTheme="minorEastAsia" w:hAnsiTheme="minorEastAsia" w:cs="Tahoma"/>
        </w:rPr>
        <w:t>软件学院</w:t>
      </w:r>
      <w:r w:rsidRPr="00DB252E">
        <w:rPr>
          <w:rFonts w:asciiTheme="minorEastAsia" w:eastAsiaTheme="minorEastAsia" w:hAnsiTheme="minorEastAsia" w:cs="Tahoma" w:hint="eastAsia"/>
        </w:rPr>
        <w:t>成绩斐然，收获了</w:t>
      </w:r>
      <w:r w:rsidRPr="00DB252E">
        <w:rPr>
          <w:rFonts w:asciiTheme="minorEastAsia" w:eastAsiaTheme="minorEastAsia" w:hAnsiTheme="minorEastAsia" w:cs="Tahoma"/>
        </w:rPr>
        <w:t>1个一等奖，2个三等奖，在此向获奖同学表示衷心的祝贺！</w:t>
      </w:r>
    </w:p>
    <w:p w:rsidR="009564FB" w:rsidRPr="00DB252E" w:rsidRDefault="009564FB" w:rsidP="00DB33B0">
      <w:pPr>
        <w:pStyle w:val="a6"/>
        <w:shd w:val="clear" w:color="auto" w:fill="FFFFFF"/>
        <w:spacing w:before="0" w:beforeAutospacing="0" w:after="0" w:afterAutospacing="0" w:line="300" w:lineRule="auto"/>
        <w:ind w:firstLineChars="200" w:firstLine="480"/>
        <w:rPr>
          <w:rFonts w:asciiTheme="minorEastAsia" w:eastAsiaTheme="minorEastAsia" w:hAnsiTheme="minorEastAsia" w:cs="Tahoma"/>
        </w:rPr>
      </w:pPr>
      <w:r w:rsidRPr="00DB252E">
        <w:rPr>
          <w:rFonts w:asciiTheme="minorEastAsia" w:eastAsiaTheme="minorEastAsia" w:hAnsiTheme="minorEastAsia" w:cs="Tahoma"/>
        </w:rPr>
        <w:t>软件学院共6个项目通过初审，3个项目通过二审</w:t>
      </w:r>
      <w:r w:rsidRPr="00DB252E">
        <w:rPr>
          <w:rFonts w:asciiTheme="minorEastAsia" w:eastAsiaTheme="minorEastAsia" w:hAnsiTheme="minorEastAsia" w:cs="Tahoma" w:hint="eastAsia"/>
        </w:rPr>
        <w:t>（网络评审）</w:t>
      </w:r>
      <w:r w:rsidRPr="00DB252E">
        <w:rPr>
          <w:rFonts w:asciiTheme="minorEastAsia" w:eastAsiaTheme="minorEastAsia" w:hAnsiTheme="minorEastAsia" w:cs="Tahoma"/>
        </w:rPr>
        <w:t>进入到终审答辩环节，答辩现场的评委老师们对选手们展示的内容进行全方位的评判，层层把关，选出了创新性，学术价值都很高的项目。</w:t>
      </w:r>
    </w:p>
    <w:p w:rsidR="009564FB" w:rsidRDefault="009564FB" w:rsidP="00DB33B0">
      <w:pPr>
        <w:pStyle w:val="a6"/>
        <w:shd w:val="clear" w:color="auto" w:fill="FFFFFF"/>
        <w:spacing w:before="0" w:beforeAutospacing="0" w:after="0" w:afterAutospacing="0" w:line="300" w:lineRule="auto"/>
        <w:ind w:firstLineChars="200" w:firstLine="480"/>
        <w:rPr>
          <w:rFonts w:asciiTheme="minorEastAsia" w:eastAsiaTheme="minorEastAsia" w:hAnsiTheme="minorEastAsia" w:cs="Tahoma"/>
        </w:rPr>
      </w:pPr>
      <w:r w:rsidRPr="00DB252E">
        <w:rPr>
          <w:rFonts w:asciiTheme="minorEastAsia" w:eastAsiaTheme="minorEastAsia" w:hAnsiTheme="minorEastAsia" w:cs="Tahoma"/>
        </w:rPr>
        <w:t>其中，软件学院的“基于手机摇晃的生物特征识别”项目获得了挑战杯一等奖。该项目由刘云浩老师担任指导教师，王思伦同学带领的小组开发，洪宇，杨磊，胡小强作为其它组员共同完成。该项目将每个人摇手机的生物特异性巧妙的与手机解锁软件联系起来，使得摇一摇解锁即方便，又安全，开启了一种全新的人机交互模式。</w:t>
      </w:r>
    </w:p>
    <w:p w:rsidR="001A096F" w:rsidRPr="00DB252E" w:rsidRDefault="001A096F" w:rsidP="00DB33B0">
      <w:pPr>
        <w:pStyle w:val="a6"/>
        <w:shd w:val="clear" w:color="auto" w:fill="FFFFFF"/>
        <w:spacing w:before="0" w:beforeAutospacing="0" w:after="0" w:afterAutospacing="0" w:line="300" w:lineRule="auto"/>
        <w:ind w:firstLineChars="200" w:firstLine="480"/>
        <w:rPr>
          <w:rFonts w:asciiTheme="minorEastAsia" w:eastAsiaTheme="minorEastAsia" w:hAnsiTheme="minorEastAsia" w:cs="Tahoma"/>
        </w:rPr>
      </w:pPr>
    </w:p>
    <w:p w:rsidR="009564FB" w:rsidRDefault="009564FB" w:rsidP="001A096F">
      <w:pPr>
        <w:jc w:val="center"/>
        <w:rPr>
          <w:rFonts w:ascii="Tahoma" w:hAnsi="Tahoma" w:cs="Tahoma"/>
          <w:szCs w:val="21"/>
        </w:rPr>
      </w:pPr>
      <w:r>
        <w:rPr>
          <w:noProof/>
        </w:rPr>
        <w:drawing>
          <wp:inline distT="0" distB="0" distL="0" distR="0" wp14:anchorId="419B9C0A" wp14:editId="09BDF3B8">
            <wp:extent cx="5263117" cy="1560519"/>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494" cy="1563003"/>
                    </a:xfrm>
                    <a:prstGeom prst="rect">
                      <a:avLst/>
                    </a:prstGeom>
                    <a:noFill/>
                    <a:ln>
                      <a:noFill/>
                    </a:ln>
                  </pic:spPr>
                </pic:pic>
              </a:graphicData>
            </a:graphic>
          </wp:inline>
        </w:drawing>
      </w:r>
    </w:p>
    <w:p w:rsidR="0034164E" w:rsidRPr="0057137A" w:rsidRDefault="0034164E" w:rsidP="0034164E">
      <w:pPr>
        <w:spacing w:line="300" w:lineRule="auto"/>
        <w:ind w:firstLineChars="200" w:firstLine="420"/>
        <w:jc w:val="center"/>
        <w:rPr>
          <w:rFonts w:ascii="黑体" w:eastAsia="黑体" w:hAnsi="黑体"/>
          <w:szCs w:val="21"/>
        </w:rPr>
      </w:pPr>
      <w:r>
        <w:rPr>
          <w:rFonts w:ascii="黑体" w:eastAsia="黑体" w:hAnsi="黑体" w:hint="eastAsia"/>
          <w:szCs w:val="21"/>
        </w:rPr>
        <w:t>图4：</w:t>
      </w:r>
      <w:r w:rsidRPr="0034164E">
        <w:rPr>
          <w:rFonts w:ascii="黑体" w:eastAsia="黑体" w:hAnsi="黑体"/>
          <w:szCs w:val="21"/>
        </w:rPr>
        <w:t>“基于手机摇晃的生物特征识别”项目</w:t>
      </w:r>
    </w:p>
    <w:p w:rsidR="009564FB" w:rsidRPr="00DB33B0" w:rsidRDefault="009564FB" w:rsidP="00DB33B0">
      <w:pPr>
        <w:pStyle w:val="a6"/>
        <w:shd w:val="clear" w:color="auto" w:fill="FFFFFF"/>
        <w:spacing w:before="0" w:beforeAutospacing="0" w:after="0" w:afterAutospacing="0" w:line="300" w:lineRule="auto"/>
        <w:ind w:firstLineChars="200" w:firstLine="480"/>
        <w:rPr>
          <w:rFonts w:asciiTheme="minorEastAsia" w:eastAsiaTheme="minorEastAsia" w:hAnsiTheme="minorEastAsia" w:cs="Tahoma"/>
        </w:rPr>
      </w:pPr>
      <w:r w:rsidRPr="00DB33B0">
        <w:rPr>
          <w:rFonts w:asciiTheme="minorEastAsia" w:eastAsiaTheme="minorEastAsia" w:hAnsiTheme="minorEastAsia" w:cs="Tahoma" w:hint="eastAsia"/>
        </w:rPr>
        <w:t>此</w:t>
      </w:r>
      <w:r w:rsidRPr="00DB33B0">
        <w:rPr>
          <w:rFonts w:asciiTheme="minorEastAsia" w:eastAsiaTheme="minorEastAsia" w:hAnsiTheme="minorEastAsia" w:cs="Tahoma"/>
        </w:rPr>
        <w:t>外，“《书之秘语》-大学生素养教育网页游戏”项目和“基于RFID技术的校园活动信息平台”两个项目获得了挑战杯三等奖。“《书之秘语》-大学生素养教育网页游戏”项目</w:t>
      </w:r>
      <w:r w:rsidRPr="00DB33B0">
        <w:rPr>
          <w:rFonts w:asciiTheme="minorEastAsia" w:eastAsiaTheme="minorEastAsia" w:hAnsiTheme="minorEastAsia" w:cs="Tahoma" w:hint="eastAsia"/>
        </w:rPr>
        <w:t>由</w:t>
      </w:r>
      <w:r w:rsidRPr="00DB33B0">
        <w:rPr>
          <w:rFonts w:asciiTheme="minorEastAsia" w:eastAsiaTheme="minorEastAsia" w:hAnsiTheme="minorEastAsia" w:cs="Tahoma"/>
        </w:rPr>
        <w:t>戴悦同学带领的小组开发，历时将近一年，</w:t>
      </w:r>
      <w:r w:rsidRPr="00DB33B0">
        <w:rPr>
          <w:rFonts w:asciiTheme="minorEastAsia" w:eastAsiaTheme="minorEastAsia" w:hAnsiTheme="minorEastAsia" w:hint="eastAsia"/>
          <w:shd w:val="clear" w:color="auto" w:fill="FFFFFF"/>
        </w:rPr>
        <w:t>是</w:t>
      </w:r>
      <w:r w:rsidRPr="00DB33B0">
        <w:rPr>
          <w:rFonts w:asciiTheme="minorEastAsia" w:eastAsiaTheme="minorEastAsia" w:hAnsiTheme="minorEastAsia"/>
          <w:shd w:val="clear" w:color="auto" w:fill="FFFFFF"/>
        </w:rPr>
        <w:t>一款面向清华大学学生的</w:t>
      </w:r>
      <w:r w:rsidRPr="00DB33B0">
        <w:rPr>
          <w:rFonts w:asciiTheme="minorEastAsia" w:eastAsiaTheme="minorEastAsia" w:hAnsiTheme="minorEastAsia" w:hint="eastAsia"/>
          <w:shd w:val="clear" w:color="auto" w:fill="FFFFFF"/>
        </w:rPr>
        <w:t>冒险解谜</w:t>
      </w:r>
      <w:r w:rsidRPr="00DB33B0">
        <w:rPr>
          <w:rFonts w:asciiTheme="minorEastAsia" w:eastAsiaTheme="minorEastAsia" w:hAnsiTheme="minorEastAsia"/>
          <w:shd w:val="clear" w:color="auto" w:fill="FFFFFF"/>
        </w:rPr>
        <w:t>类教育</w:t>
      </w:r>
      <w:r w:rsidRPr="00DB33B0">
        <w:rPr>
          <w:rFonts w:asciiTheme="minorEastAsia" w:eastAsiaTheme="minorEastAsia" w:hAnsiTheme="minorEastAsia" w:hint="eastAsia"/>
          <w:shd w:val="clear" w:color="auto" w:fill="FFFFFF"/>
        </w:rPr>
        <w:t>网页</w:t>
      </w:r>
      <w:r w:rsidRPr="00DB33B0">
        <w:rPr>
          <w:rFonts w:asciiTheme="minorEastAsia" w:eastAsiaTheme="minorEastAsia" w:hAnsiTheme="minorEastAsia"/>
          <w:shd w:val="clear" w:color="auto" w:fill="FFFFFF"/>
        </w:rPr>
        <w:t>游戏</w:t>
      </w:r>
      <w:r w:rsidRPr="00DB33B0">
        <w:rPr>
          <w:rFonts w:asciiTheme="minorEastAsia" w:eastAsiaTheme="minorEastAsia" w:hAnsiTheme="minorEastAsia" w:hint="eastAsia"/>
          <w:shd w:val="clear" w:color="auto" w:fill="FFFFFF"/>
        </w:rPr>
        <w:t>，</w:t>
      </w:r>
      <w:r w:rsidRPr="00DB33B0">
        <w:rPr>
          <w:rFonts w:asciiTheme="minorEastAsia" w:eastAsiaTheme="minorEastAsia" w:hAnsiTheme="minorEastAsia"/>
          <w:shd w:val="clear" w:color="auto" w:fill="FFFFFF"/>
        </w:rPr>
        <w:t>致力在</w:t>
      </w:r>
      <w:r w:rsidRPr="00DB33B0">
        <w:rPr>
          <w:rFonts w:asciiTheme="minorEastAsia" w:eastAsiaTheme="minorEastAsia" w:hAnsiTheme="minorEastAsia" w:hint="eastAsia"/>
          <w:shd w:val="clear" w:color="auto" w:fill="FFFFFF"/>
        </w:rPr>
        <w:t>图书馆空间的引导、</w:t>
      </w:r>
      <w:r w:rsidRPr="00DB33B0">
        <w:rPr>
          <w:rFonts w:asciiTheme="minorEastAsia" w:eastAsiaTheme="minorEastAsia" w:hAnsiTheme="minorEastAsia"/>
          <w:shd w:val="clear" w:color="auto" w:fill="FFFFFF"/>
        </w:rPr>
        <w:t>图书馆知识</w:t>
      </w:r>
      <w:r w:rsidRPr="00DB33B0">
        <w:rPr>
          <w:rFonts w:asciiTheme="minorEastAsia" w:eastAsiaTheme="minorEastAsia" w:hAnsiTheme="minorEastAsia" w:hint="eastAsia"/>
          <w:shd w:val="clear" w:color="auto" w:fill="FFFFFF"/>
        </w:rPr>
        <w:t>的传授以及文明行为的宣导方面</w:t>
      </w:r>
      <w:r w:rsidRPr="00DB33B0">
        <w:rPr>
          <w:rFonts w:asciiTheme="minorEastAsia" w:eastAsiaTheme="minorEastAsia" w:hAnsiTheme="minorEastAsia"/>
          <w:shd w:val="clear" w:color="auto" w:fill="FFFFFF"/>
        </w:rPr>
        <w:t>进行</w:t>
      </w:r>
      <w:r w:rsidRPr="00DB33B0">
        <w:rPr>
          <w:rFonts w:asciiTheme="minorEastAsia" w:eastAsiaTheme="minorEastAsia" w:hAnsiTheme="minorEastAsia" w:hint="eastAsia"/>
          <w:shd w:val="clear" w:color="auto" w:fill="FFFFFF"/>
        </w:rPr>
        <w:t>形式新颖</w:t>
      </w:r>
      <w:r w:rsidRPr="00DB33B0">
        <w:rPr>
          <w:rFonts w:asciiTheme="minorEastAsia" w:eastAsiaTheme="minorEastAsia" w:hAnsiTheme="minorEastAsia"/>
          <w:shd w:val="clear" w:color="auto" w:fill="FFFFFF"/>
        </w:rPr>
        <w:t>的探索</w:t>
      </w:r>
      <w:r w:rsidRPr="00DB33B0">
        <w:rPr>
          <w:rFonts w:asciiTheme="minorEastAsia" w:eastAsiaTheme="minorEastAsia" w:hAnsiTheme="minorEastAsia" w:hint="eastAsia"/>
          <w:shd w:val="clear" w:color="auto" w:fill="FFFFFF"/>
        </w:rPr>
        <w:t>。</w:t>
      </w:r>
      <w:r w:rsidRPr="00DB33B0">
        <w:rPr>
          <w:rFonts w:asciiTheme="minorEastAsia" w:eastAsiaTheme="minorEastAsia" w:hAnsiTheme="minorEastAsia" w:cs="Tahoma"/>
        </w:rPr>
        <w:t>“基于RFID技术的校园活动信息平台”由赵鑫同学带领的团队开发，</w:t>
      </w:r>
      <w:r w:rsidRPr="00DB33B0">
        <w:rPr>
          <w:rFonts w:asciiTheme="minorEastAsia" w:eastAsiaTheme="minorEastAsia" w:hAnsiTheme="minorEastAsia" w:cs="Tahoma" w:hint="eastAsia"/>
        </w:rPr>
        <w:t>软硬件结合，</w:t>
      </w:r>
      <w:r w:rsidRPr="00DB33B0">
        <w:rPr>
          <w:rFonts w:asciiTheme="minorEastAsia" w:eastAsiaTheme="minorEastAsia" w:hAnsiTheme="minorEastAsia" w:cs="Tahoma"/>
        </w:rPr>
        <w:t>采用RFID读卡技术，通过读卡刷贴纸标签的方法来获得组织方的活动信息，使得活动的交流更加便捷，活动更加绿色环保。</w:t>
      </w:r>
    </w:p>
    <w:p w:rsidR="00312E36" w:rsidRDefault="009564FB" w:rsidP="00312E36">
      <w:pPr>
        <w:pStyle w:val="a6"/>
        <w:shd w:val="clear" w:color="auto" w:fill="FFFFFF"/>
        <w:spacing w:before="0" w:beforeAutospacing="0" w:after="0" w:afterAutospacing="0" w:line="300" w:lineRule="auto"/>
        <w:ind w:firstLineChars="200" w:firstLine="480"/>
        <w:rPr>
          <w:rFonts w:asciiTheme="minorEastAsia" w:eastAsiaTheme="minorEastAsia" w:hAnsiTheme="minorEastAsia" w:cs="Tahoma"/>
        </w:rPr>
      </w:pPr>
      <w:r w:rsidRPr="00DB33B0">
        <w:rPr>
          <w:rFonts w:asciiTheme="minorEastAsia" w:eastAsiaTheme="minorEastAsia" w:hAnsiTheme="minorEastAsia" w:cs="Tahoma" w:hint="eastAsia"/>
        </w:rPr>
        <w:t>在作品完成的过程中，选手们遇到过很多困难，但是他们迎难而上，用实际行动诠释了“挑战”的含义。</w:t>
      </w:r>
    </w:p>
    <w:p w:rsidR="001A096F" w:rsidRDefault="001A096F" w:rsidP="001A096F">
      <w:pPr>
        <w:pStyle w:val="a6"/>
        <w:shd w:val="clear" w:color="auto" w:fill="FFFFFF"/>
        <w:spacing w:before="0" w:beforeAutospacing="0" w:after="0" w:afterAutospacing="0" w:line="300" w:lineRule="auto"/>
        <w:rPr>
          <w:rFonts w:asciiTheme="minorEastAsia" w:eastAsiaTheme="minorEastAsia" w:hAnsiTheme="minorEastAsia" w:cs="Tahoma"/>
        </w:rPr>
      </w:pPr>
    </w:p>
    <w:p w:rsidR="001A096F" w:rsidRDefault="001A096F" w:rsidP="001A096F">
      <w:pPr>
        <w:pStyle w:val="a6"/>
        <w:shd w:val="clear" w:color="auto" w:fill="FFFFFF"/>
        <w:spacing w:before="0" w:beforeAutospacing="0" w:after="0" w:afterAutospacing="0" w:line="300" w:lineRule="auto"/>
        <w:rPr>
          <w:rFonts w:asciiTheme="minorEastAsia" w:eastAsiaTheme="minorEastAsia" w:hAnsiTheme="minorEastAsia" w:cs="Tahoma"/>
        </w:rPr>
      </w:pPr>
    </w:p>
    <w:p w:rsidR="001A096F" w:rsidRDefault="001A096F" w:rsidP="00312E36">
      <w:pPr>
        <w:pStyle w:val="a6"/>
        <w:shd w:val="clear" w:color="auto" w:fill="FFFFFF"/>
        <w:spacing w:before="0" w:beforeAutospacing="0" w:after="0" w:afterAutospacing="0" w:line="300" w:lineRule="auto"/>
        <w:ind w:firstLineChars="200" w:firstLine="480"/>
        <w:rPr>
          <w:rFonts w:asciiTheme="minorEastAsia" w:eastAsiaTheme="minorEastAsia" w:hAnsiTheme="minorEastAsia" w:cs="Tahoma"/>
        </w:rPr>
      </w:pPr>
    </w:p>
    <w:p w:rsidR="006E1280" w:rsidRDefault="006E1280" w:rsidP="006E1280">
      <w:pPr>
        <w:pStyle w:val="a3"/>
        <w:numPr>
          <w:ilvl w:val="0"/>
          <w:numId w:val="1"/>
        </w:numPr>
        <w:ind w:firstLineChars="0"/>
        <w:outlineLvl w:val="1"/>
        <w:rPr>
          <w:rFonts w:ascii="Helvetica" w:eastAsia="宋体" w:hAnsi="Helvetica" w:cs="Helvetica"/>
          <w:b/>
          <w:kern w:val="0"/>
          <w:sz w:val="28"/>
          <w:szCs w:val="28"/>
          <w:shd w:val="clear" w:color="auto" w:fill="FFFFFF"/>
        </w:rPr>
      </w:pPr>
      <w:bookmarkStart w:id="8" w:name="_Toc356314272"/>
      <w:r w:rsidRPr="00A524F3">
        <w:rPr>
          <w:rFonts w:ascii="Helvetica" w:eastAsia="宋体" w:hAnsi="Helvetica" w:cs="Helvetica" w:hint="eastAsia"/>
          <w:b/>
          <w:kern w:val="0"/>
          <w:sz w:val="28"/>
          <w:szCs w:val="28"/>
          <w:shd w:val="clear" w:color="auto" w:fill="FFFFFF"/>
        </w:rPr>
        <w:t>软件学院科协举办</w:t>
      </w:r>
      <w:r w:rsidRPr="00A524F3">
        <w:rPr>
          <w:rFonts w:ascii="Helvetica" w:eastAsia="宋体" w:hAnsi="Helvetica" w:cs="Helvetica"/>
          <w:b/>
          <w:kern w:val="0"/>
          <w:sz w:val="28"/>
          <w:szCs w:val="28"/>
          <w:shd w:val="clear" w:color="auto" w:fill="FFFFFF"/>
        </w:rPr>
        <w:t>软件学院</w:t>
      </w:r>
      <w:r w:rsidRPr="00A524F3">
        <w:rPr>
          <w:rFonts w:ascii="Helvetica" w:eastAsia="宋体" w:hAnsi="Helvetica" w:cs="Helvetica"/>
          <w:b/>
          <w:kern w:val="0"/>
          <w:sz w:val="28"/>
          <w:szCs w:val="28"/>
          <w:shd w:val="clear" w:color="auto" w:fill="FFFFFF"/>
        </w:rPr>
        <w:t>“</w:t>
      </w:r>
      <w:r w:rsidRPr="00A524F3">
        <w:rPr>
          <w:rFonts w:ascii="Helvetica" w:eastAsia="宋体" w:hAnsi="Helvetica" w:cs="Helvetica"/>
          <w:b/>
          <w:kern w:val="0"/>
          <w:sz w:val="28"/>
          <w:szCs w:val="28"/>
          <w:shd w:val="clear" w:color="auto" w:fill="FFFFFF"/>
        </w:rPr>
        <w:t>挑战杯</w:t>
      </w:r>
      <w:r w:rsidRPr="00A524F3">
        <w:rPr>
          <w:rFonts w:ascii="Helvetica" w:eastAsia="宋体" w:hAnsi="Helvetica" w:cs="Helvetica"/>
          <w:b/>
          <w:kern w:val="0"/>
          <w:sz w:val="28"/>
          <w:szCs w:val="28"/>
          <w:shd w:val="clear" w:color="auto" w:fill="FFFFFF"/>
        </w:rPr>
        <w:t>”</w:t>
      </w:r>
      <w:r w:rsidRPr="00A524F3">
        <w:rPr>
          <w:rFonts w:ascii="Helvetica" w:eastAsia="宋体" w:hAnsi="Helvetica" w:cs="Helvetica"/>
          <w:b/>
          <w:kern w:val="0"/>
          <w:sz w:val="28"/>
          <w:szCs w:val="28"/>
          <w:shd w:val="clear" w:color="auto" w:fill="FFFFFF"/>
        </w:rPr>
        <w:t>科技作品展</w:t>
      </w:r>
      <w:bookmarkEnd w:id="8"/>
    </w:p>
    <w:p w:rsidR="00312E36" w:rsidRPr="00A524F3" w:rsidRDefault="00312E36" w:rsidP="00312E36">
      <w:pPr>
        <w:widowControl/>
        <w:autoSpaceDE w:val="0"/>
        <w:autoSpaceDN w:val="0"/>
        <w:adjustRightInd w:val="0"/>
        <w:spacing w:line="300" w:lineRule="auto"/>
        <w:ind w:firstLineChars="200" w:firstLine="480"/>
        <w:jc w:val="left"/>
        <w:rPr>
          <w:rFonts w:asciiTheme="minorEastAsia" w:hAnsiTheme="minorEastAsia" w:cs="Tahoma"/>
          <w:color w:val="262626"/>
          <w:kern w:val="0"/>
          <w:sz w:val="24"/>
          <w:szCs w:val="24"/>
        </w:rPr>
      </w:pPr>
      <w:r w:rsidRPr="00A524F3">
        <w:rPr>
          <w:rFonts w:asciiTheme="minorEastAsia" w:hAnsiTheme="minorEastAsia" w:cs="Tahoma"/>
          <w:color w:val="262626"/>
          <w:kern w:val="0"/>
          <w:sz w:val="24"/>
          <w:szCs w:val="24"/>
        </w:rPr>
        <w:t>晚春四月，第31届“挑战杯”学生课外学术科技作品竞赛作品展览亦如火如荼地开展着。在校科协的组织下，软件学院科协积极配合，组织本院系的科技作品展览，圆满完成了科展工作。</w:t>
      </w:r>
    </w:p>
    <w:p w:rsidR="00312E36" w:rsidRPr="00A524F3" w:rsidRDefault="00312E36" w:rsidP="00312E36">
      <w:pPr>
        <w:widowControl/>
        <w:autoSpaceDE w:val="0"/>
        <w:autoSpaceDN w:val="0"/>
        <w:adjustRightInd w:val="0"/>
        <w:spacing w:line="300" w:lineRule="auto"/>
        <w:ind w:firstLineChars="200" w:firstLine="480"/>
        <w:jc w:val="left"/>
        <w:rPr>
          <w:rFonts w:asciiTheme="minorEastAsia" w:hAnsiTheme="minorEastAsia" w:cs="Tahoma"/>
          <w:color w:val="262626"/>
          <w:kern w:val="0"/>
          <w:sz w:val="24"/>
          <w:szCs w:val="24"/>
        </w:rPr>
      </w:pPr>
      <w:r w:rsidRPr="00A524F3">
        <w:rPr>
          <w:rFonts w:asciiTheme="minorEastAsia" w:hAnsiTheme="minorEastAsia" w:cs="Tahoma"/>
          <w:color w:val="262626"/>
          <w:kern w:val="0"/>
          <w:sz w:val="24"/>
          <w:szCs w:val="24"/>
        </w:rPr>
        <w:t>此次科展为期4天，从4月26日一直展出到4月29日上午，展览地点与往年相同，位于游泳馆东侧。今年科展参展主要作品有</w:t>
      </w:r>
      <w:proofErr w:type="spellStart"/>
      <w:r w:rsidRPr="00A524F3">
        <w:rPr>
          <w:rFonts w:asciiTheme="minorEastAsia" w:hAnsiTheme="minorEastAsia" w:cs="Tahoma"/>
          <w:color w:val="262626"/>
          <w:kern w:val="0"/>
          <w:sz w:val="24"/>
          <w:szCs w:val="24"/>
        </w:rPr>
        <w:t>OpenSeSame</w:t>
      </w:r>
      <w:proofErr w:type="spellEnd"/>
      <w:r w:rsidRPr="00A524F3">
        <w:rPr>
          <w:rFonts w:asciiTheme="minorEastAsia" w:hAnsiTheme="minorEastAsia" w:cs="Tahoma"/>
          <w:color w:val="262626"/>
          <w:kern w:val="0"/>
          <w:sz w:val="24"/>
          <w:szCs w:val="24"/>
        </w:rPr>
        <w:t>基于手机摇晃解锁项目、智能家居体验项目、“书之秘语”—清华大学图书馆小游戏、基于RFID技术的校园活动信息平台、交互式信息发布及模糊匹配网络平台等作品。</w:t>
      </w:r>
    </w:p>
    <w:p w:rsidR="00312E36" w:rsidRPr="00A524F3" w:rsidRDefault="00312E36" w:rsidP="00312E36">
      <w:pPr>
        <w:widowControl/>
        <w:autoSpaceDE w:val="0"/>
        <w:autoSpaceDN w:val="0"/>
        <w:adjustRightInd w:val="0"/>
        <w:spacing w:line="300" w:lineRule="auto"/>
        <w:ind w:firstLineChars="200" w:firstLine="480"/>
        <w:jc w:val="left"/>
        <w:rPr>
          <w:rFonts w:asciiTheme="minorEastAsia" w:hAnsiTheme="minorEastAsia" w:cs="Tahoma"/>
          <w:color w:val="262626"/>
          <w:kern w:val="0"/>
          <w:sz w:val="24"/>
          <w:szCs w:val="24"/>
        </w:rPr>
      </w:pPr>
      <w:r w:rsidRPr="00A524F3">
        <w:rPr>
          <w:rFonts w:asciiTheme="minorEastAsia" w:hAnsiTheme="minorEastAsia" w:cs="Tahoma"/>
          <w:color w:val="262626"/>
          <w:kern w:val="0"/>
          <w:sz w:val="24"/>
          <w:szCs w:val="24"/>
        </w:rPr>
        <w:t>28日上午，在“挑战杯”作品展览开幕式结束后，袁驷</w:t>
      </w:r>
      <w:r w:rsidRPr="00A524F3">
        <w:rPr>
          <w:rFonts w:asciiTheme="minorEastAsia" w:hAnsiTheme="minorEastAsia" w:cs="Tahoma" w:hint="eastAsia"/>
          <w:color w:val="262626"/>
          <w:kern w:val="0"/>
          <w:sz w:val="24"/>
          <w:szCs w:val="24"/>
        </w:rPr>
        <w:t>副</w:t>
      </w:r>
      <w:r w:rsidRPr="00A524F3">
        <w:rPr>
          <w:rFonts w:asciiTheme="minorEastAsia" w:hAnsiTheme="minorEastAsia" w:cs="Tahoma"/>
          <w:color w:val="262626"/>
          <w:kern w:val="0"/>
          <w:sz w:val="24"/>
          <w:szCs w:val="24"/>
        </w:rPr>
        <w:t>校长到软院展区参观并体验作品，与作品的作者进行深入交流。学院</w:t>
      </w:r>
      <w:r w:rsidR="001A096F">
        <w:rPr>
          <w:rFonts w:asciiTheme="minorEastAsia" w:hAnsiTheme="minorEastAsia" w:cs="Tahoma" w:hint="eastAsia"/>
          <w:color w:val="262626"/>
          <w:kern w:val="0"/>
          <w:sz w:val="24"/>
          <w:szCs w:val="24"/>
        </w:rPr>
        <w:t>教学副院长张慧老师、党委副书记</w:t>
      </w:r>
      <w:r w:rsidR="001A096F">
        <w:rPr>
          <w:rFonts w:asciiTheme="minorEastAsia" w:hAnsiTheme="minorEastAsia" w:cs="Tahoma"/>
          <w:color w:val="262626"/>
          <w:kern w:val="0"/>
          <w:sz w:val="24"/>
          <w:szCs w:val="24"/>
        </w:rPr>
        <w:t>彭凌老师</w:t>
      </w:r>
      <w:r w:rsidR="001A096F">
        <w:rPr>
          <w:rFonts w:asciiTheme="minorEastAsia" w:hAnsiTheme="minorEastAsia" w:cs="Tahoma" w:hint="eastAsia"/>
          <w:color w:val="262626"/>
          <w:kern w:val="0"/>
          <w:sz w:val="24"/>
          <w:szCs w:val="24"/>
        </w:rPr>
        <w:t>以及</w:t>
      </w:r>
      <w:r w:rsidR="001A096F">
        <w:rPr>
          <w:rFonts w:asciiTheme="minorEastAsia" w:hAnsiTheme="minorEastAsia" w:cs="Tahoma"/>
          <w:color w:val="262626"/>
          <w:kern w:val="0"/>
          <w:sz w:val="24"/>
          <w:szCs w:val="24"/>
        </w:rPr>
        <w:t>吴绍莉老师</w:t>
      </w:r>
      <w:r w:rsidRPr="00A524F3">
        <w:rPr>
          <w:rFonts w:asciiTheme="minorEastAsia" w:hAnsiTheme="minorEastAsia" w:cs="Tahoma"/>
          <w:color w:val="262626"/>
          <w:kern w:val="0"/>
          <w:sz w:val="24"/>
          <w:szCs w:val="24"/>
        </w:rPr>
        <w:t>、王斌老师、孙梵老师</w:t>
      </w:r>
      <w:r w:rsidRPr="00A524F3">
        <w:rPr>
          <w:rFonts w:asciiTheme="minorEastAsia" w:hAnsiTheme="minorEastAsia" w:cs="Tahoma" w:hint="eastAsia"/>
          <w:color w:val="262626"/>
          <w:kern w:val="0"/>
          <w:sz w:val="24"/>
          <w:szCs w:val="24"/>
        </w:rPr>
        <w:t>，校团委的</w:t>
      </w:r>
      <w:r w:rsidRPr="00A524F3">
        <w:rPr>
          <w:rFonts w:asciiTheme="minorEastAsia" w:hAnsiTheme="minorEastAsia" w:cs="Tahoma"/>
          <w:color w:val="262626"/>
          <w:kern w:val="0"/>
          <w:sz w:val="24"/>
          <w:szCs w:val="24"/>
        </w:rPr>
        <w:t>邴浩老师和王帅国老师亦到场参观作品，并与部分作者合照留念。</w:t>
      </w:r>
    </w:p>
    <w:p w:rsidR="00312E36" w:rsidRPr="001A096F" w:rsidRDefault="00312E36" w:rsidP="001A096F">
      <w:pPr>
        <w:pStyle w:val="a6"/>
        <w:shd w:val="clear" w:color="auto" w:fill="FFFFFF"/>
        <w:spacing w:before="0" w:beforeAutospacing="0" w:after="0" w:afterAutospacing="0" w:line="300" w:lineRule="auto"/>
        <w:ind w:firstLineChars="200" w:firstLine="480"/>
        <w:rPr>
          <w:rFonts w:asciiTheme="minorEastAsia" w:eastAsiaTheme="minorEastAsia" w:hAnsiTheme="minorEastAsia" w:cs="Tahoma"/>
        </w:rPr>
      </w:pPr>
      <w:r w:rsidRPr="00A524F3">
        <w:rPr>
          <w:rFonts w:asciiTheme="minorEastAsia" w:hAnsiTheme="minorEastAsia" w:cs="Tahoma"/>
          <w:color w:val="262626"/>
        </w:rPr>
        <w:t>今年软院的科展不仅全面充分展示了软件学院学生的科技创新能力，同时也是对“挑战杯”作品作者的激励，大大激发了同学们</w:t>
      </w:r>
      <w:r w:rsidR="00200599">
        <w:rPr>
          <w:rFonts w:asciiTheme="minorEastAsia" w:hAnsiTheme="minorEastAsia" w:cs="Tahoma"/>
          <w:color w:val="262626"/>
        </w:rPr>
        <w:t>对科技发明的热情。期待明年科展，软院能涌现出更多更好的科技作品</w:t>
      </w:r>
      <w:r w:rsidR="00200599">
        <w:rPr>
          <w:rFonts w:asciiTheme="minorEastAsia" w:hAnsiTheme="minorEastAsia" w:cs="Tahoma" w:hint="eastAsia"/>
          <w:color w:val="262626"/>
        </w:rPr>
        <w:t>。</w:t>
      </w:r>
    </w:p>
    <w:p w:rsidR="000F2A5F" w:rsidRPr="0088601E" w:rsidRDefault="00EC6BBE" w:rsidP="0034164E">
      <w:pPr>
        <w:pStyle w:val="a3"/>
        <w:numPr>
          <w:ilvl w:val="0"/>
          <w:numId w:val="1"/>
        </w:numPr>
        <w:ind w:firstLineChars="0"/>
        <w:outlineLvl w:val="1"/>
        <w:rPr>
          <w:rFonts w:ascii="Helvetica" w:eastAsia="宋体" w:hAnsi="Helvetica" w:cs="Helvetica"/>
          <w:b/>
          <w:kern w:val="0"/>
          <w:sz w:val="28"/>
          <w:szCs w:val="28"/>
          <w:shd w:val="clear" w:color="auto" w:fill="FFFFFF"/>
        </w:rPr>
      </w:pPr>
      <w:bookmarkStart w:id="9" w:name="_Toc356314273"/>
      <w:r w:rsidRPr="0088601E">
        <w:rPr>
          <w:rFonts w:ascii="Helvetica" w:eastAsia="宋体" w:hAnsi="Helvetica" w:cs="Helvetica" w:hint="eastAsia"/>
          <w:b/>
          <w:kern w:val="0"/>
          <w:sz w:val="28"/>
          <w:szCs w:val="28"/>
          <w:shd w:val="clear" w:color="auto" w:fill="FFFFFF"/>
        </w:rPr>
        <w:t>软件学院“学术新秀”评选顺利</w:t>
      </w:r>
      <w:r w:rsidR="000F2A5F" w:rsidRPr="0088601E">
        <w:rPr>
          <w:rFonts w:ascii="Helvetica" w:eastAsia="宋体" w:hAnsi="Helvetica" w:cs="Helvetica" w:hint="eastAsia"/>
          <w:b/>
          <w:kern w:val="0"/>
          <w:sz w:val="28"/>
          <w:szCs w:val="28"/>
          <w:shd w:val="clear" w:color="auto" w:fill="FFFFFF"/>
        </w:rPr>
        <w:t>开展</w:t>
      </w:r>
      <w:r w:rsidRPr="0088601E">
        <w:rPr>
          <w:rFonts w:ascii="Helvetica" w:eastAsia="宋体" w:hAnsi="Helvetica" w:cs="Helvetica" w:hint="eastAsia"/>
          <w:b/>
          <w:kern w:val="0"/>
          <w:sz w:val="28"/>
          <w:szCs w:val="28"/>
          <w:shd w:val="clear" w:color="auto" w:fill="FFFFFF"/>
        </w:rPr>
        <w:t>，贡亮当选我院代表</w:t>
      </w:r>
      <w:bookmarkEnd w:id="9"/>
    </w:p>
    <w:p w:rsidR="00EC6BBE" w:rsidRPr="00EC6BBE" w:rsidRDefault="00EC6BBE" w:rsidP="00EC6BBE">
      <w:pPr>
        <w:spacing w:line="300" w:lineRule="auto"/>
        <w:ind w:firstLineChars="200" w:firstLine="480"/>
        <w:rPr>
          <w:rFonts w:asciiTheme="minorEastAsia" w:hAnsiTheme="minorEastAsia"/>
          <w:sz w:val="24"/>
          <w:szCs w:val="24"/>
        </w:rPr>
      </w:pPr>
      <w:r w:rsidRPr="00EC6BBE">
        <w:rPr>
          <w:rFonts w:asciiTheme="minorEastAsia" w:hAnsiTheme="minorEastAsia" w:hint="eastAsia"/>
          <w:sz w:val="24"/>
          <w:szCs w:val="24"/>
        </w:rPr>
        <w:t>“学术新秀”评选是加强我校和我院</w:t>
      </w:r>
      <w:r w:rsidR="000F2A5F" w:rsidRPr="00EC6BBE">
        <w:rPr>
          <w:rFonts w:asciiTheme="minorEastAsia" w:hAnsiTheme="minorEastAsia" w:hint="eastAsia"/>
          <w:sz w:val="24"/>
          <w:szCs w:val="24"/>
        </w:rPr>
        <w:t>研究生学风建设、倡导学术道德规范、提高研究生学术水平、培养创新型人才的重要举措之一。本着“表彰先进、树立榜样”的宗</w:t>
      </w:r>
      <w:r w:rsidRPr="00EC6BBE">
        <w:rPr>
          <w:rFonts w:asciiTheme="minorEastAsia" w:hAnsiTheme="minorEastAsia" w:hint="eastAsia"/>
          <w:sz w:val="24"/>
          <w:szCs w:val="24"/>
        </w:rPr>
        <w:t>旨，本学期，在校“学术新秀”评选的精神指导下，软件学院研究生会面向全院</w:t>
      </w:r>
      <w:r w:rsidR="000F2A5F" w:rsidRPr="00EC6BBE">
        <w:rPr>
          <w:rFonts w:asciiTheme="minorEastAsia" w:hAnsiTheme="minorEastAsia" w:hint="eastAsia"/>
          <w:sz w:val="24"/>
          <w:szCs w:val="24"/>
        </w:rPr>
        <w:t>研究生开展以“我的学术梦”为主题的“学术新秀”评选活动。</w:t>
      </w:r>
      <w:r w:rsidRPr="00EC6BBE">
        <w:rPr>
          <w:rFonts w:asciiTheme="minorEastAsia" w:hAnsiTheme="minorEastAsia" w:hint="eastAsia"/>
          <w:sz w:val="24"/>
          <w:szCs w:val="24"/>
        </w:rPr>
        <w:t xml:space="preserve"> </w:t>
      </w:r>
    </w:p>
    <w:p w:rsidR="009C55BB" w:rsidRDefault="000F2A5F" w:rsidP="00EC6BBE">
      <w:pPr>
        <w:spacing w:line="300" w:lineRule="auto"/>
        <w:ind w:firstLineChars="200" w:firstLine="480"/>
        <w:rPr>
          <w:rFonts w:asciiTheme="minorEastAsia" w:hAnsiTheme="minorEastAsia"/>
          <w:sz w:val="24"/>
          <w:szCs w:val="24"/>
        </w:rPr>
      </w:pPr>
      <w:r w:rsidRPr="00EC6BBE">
        <w:rPr>
          <w:rFonts w:asciiTheme="minorEastAsia" w:hAnsiTheme="minorEastAsia" w:hint="eastAsia"/>
          <w:sz w:val="24"/>
          <w:szCs w:val="24"/>
        </w:rPr>
        <w:t>在世界一流大学建设的新征程中，为了营造“榜样在身边”的氛围，切实实现</w:t>
      </w:r>
      <w:r w:rsidR="00EC6BBE" w:rsidRPr="00EC6BBE">
        <w:rPr>
          <w:rFonts w:asciiTheme="minorEastAsia" w:hAnsiTheme="minorEastAsia" w:hint="eastAsia"/>
          <w:sz w:val="24"/>
          <w:szCs w:val="24"/>
        </w:rPr>
        <w:t>“以评促建”的目的，我院研究生会做了充分的动员工作，力争发掘我院的学术榜样</w:t>
      </w:r>
      <w:r w:rsidR="00BF26AE">
        <w:rPr>
          <w:rFonts w:asciiTheme="minorEastAsia" w:hAnsiTheme="minorEastAsia" w:hint="eastAsia"/>
          <w:sz w:val="24"/>
          <w:szCs w:val="24"/>
        </w:rPr>
        <w:t>，引导同学们逐渐培养出“向往学术，追求卓越”的科研精神。</w:t>
      </w:r>
    </w:p>
    <w:p w:rsidR="00EC6BBE" w:rsidRDefault="00EC6BBE" w:rsidP="00EC6BBE">
      <w:pPr>
        <w:spacing w:line="300" w:lineRule="auto"/>
        <w:ind w:firstLineChars="200" w:firstLine="480"/>
        <w:rPr>
          <w:rFonts w:asciiTheme="minorEastAsia" w:hAnsiTheme="minorEastAsia"/>
          <w:sz w:val="24"/>
          <w:szCs w:val="24"/>
        </w:rPr>
      </w:pPr>
      <w:r w:rsidRPr="00EC6BBE">
        <w:rPr>
          <w:rFonts w:asciiTheme="minorEastAsia" w:hAnsiTheme="minorEastAsia" w:hint="eastAsia"/>
          <w:sz w:val="24"/>
          <w:szCs w:val="24"/>
        </w:rPr>
        <w:t>最终</w:t>
      </w:r>
      <w:r w:rsidR="00EC1B71">
        <w:rPr>
          <w:rFonts w:asciiTheme="minorEastAsia" w:hAnsiTheme="minorEastAsia" w:hint="eastAsia"/>
          <w:sz w:val="24"/>
          <w:szCs w:val="24"/>
        </w:rPr>
        <w:t>，</w:t>
      </w:r>
      <w:r w:rsidRPr="00EC6BBE">
        <w:rPr>
          <w:rFonts w:asciiTheme="minorEastAsia" w:hAnsiTheme="minorEastAsia" w:hint="eastAsia"/>
          <w:sz w:val="24"/>
          <w:szCs w:val="24"/>
        </w:rPr>
        <w:t>我院10级</w:t>
      </w:r>
      <w:r w:rsidR="009C55BB">
        <w:rPr>
          <w:rFonts w:asciiTheme="minorEastAsia" w:hAnsiTheme="minorEastAsia" w:hint="eastAsia"/>
          <w:sz w:val="24"/>
          <w:szCs w:val="24"/>
        </w:rPr>
        <w:t>理论所</w:t>
      </w:r>
      <w:r w:rsidRPr="00EC6BBE">
        <w:rPr>
          <w:rFonts w:asciiTheme="minorEastAsia" w:hAnsiTheme="minorEastAsia" w:hint="eastAsia"/>
          <w:sz w:val="24"/>
          <w:szCs w:val="24"/>
        </w:rPr>
        <w:t>贡亮同学</w:t>
      </w:r>
      <w:r w:rsidR="00BF26AE">
        <w:rPr>
          <w:rFonts w:asciiTheme="minorEastAsia" w:hAnsiTheme="minorEastAsia" w:hint="eastAsia"/>
          <w:sz w:val="24"/>
          <w:szCs w:val="24"/>
        </w:rPr>
        <w:t>凭借优秀的学习成绩和出色的科研水平</w:t>
      </w:r>
      <w:r w:rsidRPr="00EC6BBE">
        <w:rPr>
          <w:rFonts w:asciiTheme="minorEastAsia" w:hAnsiTheme="minorEastAsia" w:hint="eastAsia"/>
          <w:sz w:val="24"/>
          <w:szCs w:val="24"/>
        </w:rPr>
        <w:t>当选我院代表，</w:t>
      </w:r>
      <w:r w:rsidR="009C55BB">
        <w:rPr>
          <w:rFonts w:asciiTheme="minorEastAsia" w:hAnsiTheme="minorEastAsia" w:hint="eastAsia"/>
          <w:sz w:val="24"/>
          <w:szCs w:val="24"/>
        </w:rPr>
        <w:t>经学院公示无异议后已</w:t>
      </w:r>
      <w:r w:rsidRPr="00EC6BBE">
        <w:rPr>
          <w:rFonts w:asciiTheme="minorEastAsia" w:hAnsiTheme="minorEastAsia" w:hint="eastAsia"/>
          <w:sz w:val="24"/>
          <w:szCs w:val="24"/>
        </w:rPr>
        <w:t>提请学校参与进一步评选工作。</w:t>
      </w:r>
    </w:p>
    <w:p w:rsidR="001339F7" w:rsidRPr="00496904" w:rsidRDefault="001339F7" w:rsidP="001339F7">
      <w:pPr>
        <w:pStyle w:val="a3"/>
        <w:numPr>
          <w:ilvl w:val="0"/>
          <w:numId w:val="1"/>
        </w:numPr>
        <w:ind w:firstLineChars="0"/>
        <w:outlineLvl w:val="1"/>
        <w:rPr>
          <w:rFonts w:ascii="Helvetica" w:eastAsia="宋体" w:hAnsi="Helvetica" w:cs="Helvetica"/>
          <w:b/>
          <w:kern w:val="0"/>
          <w:sz w:val="28"/>
          <w:szCs w:val="28"/>
          <w:shd w:val="clear" w:color="auto" w:fill="FFFFFF"/>
        </w:rPr>
      </w:pPr>
      <w:bookmarkStart w:id="10" w:name="_Toc356314274"/>
      <w:r>
        <w:rPr>
          <w:rFonts w:ascii="Helvetica" w:eastAsia="宋体" w:hAnsi="Helvetica" w:cs="Helvetica" w:hint="eastAsia"/>
          <w:b/>
          <w:kern w:val="0"/>
          <w:sz w:val="28"/>
          <w:szCs w:val="28"/>
          <w:shd w:val="clear" w:color="auto" w:fill="FFFFFF"/>
        </w:rPr>
        <w:t>学科史话第一集——“软件学院的前世今生”正式发布</w:t>
      </w:r>
      <w:bookmarkEnd w:id="10"/>
    </w:p>
    <w:p w:rsidR="001339F7" w:rsidRPr="00E23F5F" w:rsidRDefault="001339F7" w:rsidP="001339F7">
      <w:pPr>
        <w:spacing w:line="300" w:lineRule="auto"/>
        <w:ind w:firstLineChars="200" w:firstLine="480"/>
        <w:rPr>
          <w:sz w:val="24"/>
          <w:szCs w:val="24"/>
        </w:rPr>
      </w:pPr>
      <w:r w:rsidRPr="00E23F5F">
        <w:rPr>
          <w:rFonts w:hint="eastAsia"/>
          <w:sz w:val="24"/>
          <w:szCs w:val="24"/>
        </w:rPr>
        <w:t>学科史话作为学校力推的工作，目的在于让每一位同学更深入的了解研究学科的发展方向和学院的发展历史。去年软件工程正式成为一级学科，在这样的历史契机下，软件学院研究生会积极创新活动形式，通过采访我院资深的老师和同学回顾我院的发展历史，并计划制作成若干集连续视频短片，利用新媒体进行宣传，让同学利用片段时间即可充分了解我院的历史与现状。</w:t>
      </w:r>
    </w:p>
    <w:p w:rsidR="001339F7" w:rsidRPr="001339F7" w:rsidRDefault="001339F7" w:rsidP="001339F7">
      <w:pPr>
        <w:spacing w:line="300" w:lineRule="auto"/>
        <w:ind w:firstLineChars="200" w:firstLine="480"/>
        <w:rPr>
          <w:sz w:val="24"/>
          <w:szCs w:val="24"/>
        </w:rPr>
      </w:pPr>
      <w:r w:rsidRPr="00E23F5F">
        <w:rPr>
          <w:rFonts w:hint="eastAsia"/>
          <w:sz w:val="24"/>
          <w:szCs w:val="24"/>
        </w:rPr>
        <w:t>在已发布的第一集中，我院院长孙家广院士回顾了软件学院成立的历史机遇，学院最初的定位和研究所设置情况，目前我院的发展情况，以及他个人在软院</w:t>
      </w:r>
      <w:r w:rsidRPr="00E23F5F">
        <w:rPr>
          <w:rFonts w:hint="eastAsia"/>
          <w:sz w:val="24"/>
          <w:szCs w:val="24"/>
        </w:rPr>
        <w:t>10</w:t>
      </w:r>
      <w:r w:rsidRPr="00E23F5F">
        <w:rPr>
          <w:rFonts w:hint="eastAsia"/>
          <w:sz w:val="24"/>
          <w:szCs w:val="24"/>
        </w:rPr>
        <w:t>年历史中的难忘故事。第一集短片在校庆之际放上研会人人账号，目前观看量已超过</w:t>
      </w:r>
      <w:r w:rsidRPr="00E23F5F">
        <w:rPr>
          <w:rFonts w:hint="eastAsia"/>
          <w:sz w:val="24"/>
          <w:szCs w:val="24"/>
        </w:rPr>
        <w:t>200</w:t>
      </w:r>
      <w:r w:rsidRPr="00E23F5F">
        <w:rPr>
          <w:rFonts w:hint="eastAsia"/>
          <w:sz w:val="24"/>
          <w:szCs w:val="24"/>
        </w:rPr>
        <w:t>人次。</w:t>
      </w:r>
    </w:p>
    <w:p w:rsidR="000F2A5F" w:rsidRPr="00496904" w:rsidRDefault="00363146" w:rsidP="0034164E">
      <w:pPr>
        <w:pStyle w:val="a3"/>
        <w:numPr>
          <w:ilvl w:val="0"/>
          <w:numId w:val="1"/>
        </w:numPr>
        <w:ind w:firstLineChars="0"/>
        <w:outlineLvl w:val="1"/>
        <w:rPr>
          <w:rFonts w:ascii="Helvetica" w:eastAsia="宋体" w:hAnsi="Helvetica" w:cs="Helvetica"/>
          <w:b/>
          <w:kern w:val="0"/>
          <w:sz w:val="28"/>
          <w:szCs w:val="28"/>
          <w:shd w:val="clear" w:color="auto" w:fill="FFFFFF"/>
        </w:rPr>
      </w:pPr>
      <w:bookmarkStart w:id="11" w:name="_Toc356314275"/>
      <w:bookmarkStart w:id="12" w:name="OLE_LINK1"/>
      <w:bookmarkStart w:id="13" w:name="OLE_LINK2"/>
      <w:r w:rsidRPr="00496904">
        <w:rPr>
          <w:rFonts w:ascii="Helvetica" w:eastAsia="宋体" w:hAnsi="Helvetica" w:cs="Helvetica"/>
          <w:b/>
          <w:kern w:val="0"/>
          <w:sz w:val="28"/>
          <w:szCs w:val="28"/>
          <w:shd w:val="clear" w:color="auto" w:fill="FFFFFF"/>
        </w:rPr>
        <w:t>学术沙龙之改变世界的计算机视觉</w:t>
      </w:r>
      <w:bookmarkEnd w:id="11"/>
    </w:p>
    <w:bookmarkEnd w:id="12"/>
    <w:bookmarkEnd w:id="13"/>
    <w:p w:rsidR="00C70E69" w:rsidRPr="00C70E69" w:rsidRDefault="00C70E69" w:rsidP="00C70E69">
      <w:pPr>
        <w:widowControl/>
        <w:spacing w:line="300" w:lineRule="auto"/>
        <w:ind w:firstLineChars="200" w:firstLine="480"/>
        <w:jc w:val="left"/>
        <w:rPr>
          <w:rFonts w:asciiTheme="minorEastAsia" w:hAnsiTheme="minorEastAsia"/>
          <w:sz w:val="24"/>
          <w:szCs w:val="24"/>
        </w:rPr>
      </w:pPr>
      <w:r w:rsidRPr="00C70E69">
        <w:rPr>
          <w:rFonts w:asciiTheme="minorEastAsia" w:hAnsiTheme="minorEastAsia" w:hint="eastAsia"/>
          <w:sz w:val="24"/>
          <w:szCs w:val="24"/>
        </w:rPr>
        <w:t>学术沙龙是今年校研会力推的一种轻量级的学术交流探讨活动，我院研究生会积极响应号召，积极组织多主题的学术沙龙活动。</w:t>
      </w:r>
    </w:p>
    <w:p w:rsidR="00363146" w:rsidRPr="00C70E69" w:rsidRDefault="00363146" w:rsidP="00C70E69">
      <w:pPr>
        <w:widowControl/>
        <w:spacing w:line="300" w:lineRule="auto"/>
        <w:ind w:firstLineChars="200" w:firstLine="480"/>
        <w:jc w:val="left"/>
        <w:rPr>
          <w:rFonts w:asciiTheme="minorEastAsia" w:hAnsiTheme="minorEastAsia"/>
          <w:sz w:val="24"/>
          <w:szCs w:val="24"/>
        </w:rPr>
      </w:pPr>
      <w:r w:rsidRPr="00363146">
        <w:rPr>
          <w:rFonts w:asciiTheme="minorEastAsia" w:hAnsiTheme="minorEastAsia"/>
          <w:sz w:val="24"/>
          <w:szCs w:val="24"/>
        </w:rPr>
        <w:t>在4月19日的计算机视觉主题学术沙龙上，前</w:t>
      </w:r>
      <w:proofErr w:type="spellStart"/>
      <w:r w:rsidRPr="00363146">
        <w:rPr>
          <w:rFonts w:asciiTheme="minorEastAsia" w:hAnsiTheme="minorEastAsia"/>
          <w:sz w:val="24"/>
          <w:szCs w:val="24"/>
        </w:rPr>
        <w:t>google</w:t>
      </w:r>
      <w:proofErr w:type="spellEnd"/>
      <w:r w:rsidRPr="00363146">
        <w:rPr>
          <w:rFonts w:asciiTheme="minorEastAsia" w:hAnsiTheme="minorEastAsia"/>
          <w:sz w:val="24"/>
          <w:szCs w:val="24"/>
        </w:rPr>
        <w:t>资深研究员赵勇博士和大家分享了他在这一领域10年的研究经历和对此领域的理解，并提出了他对计算机视觉未来发展方向的预测。</w:t>
      </w:r>
      <w:r w:rsidR="00C70E69" w:rsidRPr="00C70E69">
        <w:rPr>
          <w:rFonts w:asciiTheme="minorEastAsia" w:hAnsiTheme="minorEastAsia" w:hint="eastAsia"/>
          <w:sz w:val="24"/>
          <w:szCs w:val="24"/>
        </w:rPr>
        <w:t>在活动过程中，同学们积极提问，深入交流，在轻松的氛围中对这一个学科研究方向做了深入的探讨。</w:t>
      </w:r>
    </w:p>
    <w:p w:rsidR="00363146" w:rsidRDefault="00363146" w:rsidP="0034164E">
      <w:pPr>
        <w:widowControl/>
        <w:spacing w:after="192"/>
        <w:jc w:val="center"/>
        <w:rPr>
          <w:rFonts w:ascii="Tahoma" w:eastAsia="宋体" w:hAnsi="Tahoma" w:cs="Tahoma"/>
          <w:color w:val="333333"/>
          <w:kern w:val="0"/>
          <w:szCs w:val="21"/>
        </w:rPr>
      </w:pPr>
      <w:r>
        <w:rPr>
          <w:rFonts w:ascii="Tahoma" w:eastAsia="宋体" w:hAnsi="Tahoma" w:cs="Tahoma"/>
          <w:noProof/>
          <w:color w:val="333333"/>
          <w:kern w:val="0"/>
          <w:szCs w:val="21"/>
        </w:rPr>
        <w:drawing>
          <wp:inline distT="0" distB="0" distL="0" distR="0" wp14:anchorId="573B8347" wp14:editId="212825CB">
            <wp:extent cx="4320000" cy="2880000"/>
            <wp:effectExtent l="0" t="0" r="4445" b="0"/>
            <wp:docPr id="2" name="图片 2" descr="C:\Users\zyt\Desktop\信息简报\学术少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t\Desktop\信息简报\学术少了.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34164E" w:rsidRPr="00363146" w:rsidRDefault="0034164E" w:rsidP="0034164E">
      <w:pPr>
        <w:spacing w:line="300" w:lineRule="auto"/>
        <w:ind w:firstLineChars="200" w:firstLine="420"/>
        <w:jc w:val="center"/>
        <w:rPr>
          <w:rFonts w:ascii="黑体" w:eastAsia="黑体" w:hAnsi="黑体"/>
          <w:szCs w:val="21"/>
        </w:rPr>
      </w:pPr>
      <w:r>
        <w:rPr>
          <w:rFonts w:ascii="黑体" w:eastAsia="黑体" w:hAnsi="黑体" w:hint="eastAsia"/>
          <w:szCs w:val="21"/>
        </w:rPr>
        <w:t>图</w:t>
      </w:r>
      <w:r w:rsidR="00EB739B">
        <w:rPr>
          <w:rFonts w:ascii="黑体" w:eastAsia="黑体" w:hAnsi="黑体" w:hint="eastAsia"/>
          <w:szCs w:val="21"/>
        </w:rPr>
        <w:t>5</w:t>
      </w:r>
      <w:r>
        <w:rPr>
          <w:rFonts w:ascii="黑体" w:eastAsia="黑体" w:hAnsi="黑体" w:hint="eastAsia"/>
          <w:szCs w:val="21"/>
        </w:rPr>
        <w:t>：赵勇博士分享计算机视觉领域的理解</w:t>
      </w:r>
    </w:p>
    <w:p w:rsidR="00363146" w:rsidRPr="00363146" w:rsidRDefault="00363146" w:rsidP="008F158D">
      <w:pPr>
        <w:widowControl/>
        <w:spacing w:line="300" w:lineRule="auto"/>
        <w:ind w:firstLineChars="200" w:firstLine="480"/>
        <w:jc w:val="left"/>
        <w:rPr>
          <w:rFonts w:ascii="Tahoma" w:eastAsia="宋体" w:hAnsi="Tahoma" w:cs="Tahoma"/>
          <w:color w:val="333333"/>
          <w:kern w:val="0"/>
          <w:sz w:val="24"/>
          <w:szCs w:val="24"/>
        </w:rPr>
      </w:pPr>
      <w:r w:rsidRPr="00363146">
        <w:rPr>
          <w:rFonts w:asciiTheme="minorEastAsia" w:hAnsiTheme="minorEastAsia" w:cs="Tahoma"/>
          <w:color w:val="333333"/>
          <w:kern w:val="0"/>
          <w:sz w:val="24"/>
          <w:szCs w:val="24"/>
        </w:rPr>
        <w:t>对于这10年在计算机视觉领域的研究，赵勇博士虽然取得了很多成果，却仍然有苦闷的感觉，因为这个领域有着很多无法解决的问题。但近些年新型照相机和传感器的出现，使得赵勇博士看到了希望。他否定了过去计算机视觉研究的方向，认为新型传感器才是解决问题的出路，于是他毅然辞去工作回国创业。通过与赵勇博士的交流，同学们领略了计算机视</w:t>
      </w:r>
      <w:r w:rsidRPr="00363146">
        <w:rPr>
          <w:rFonts w:ascii="Tahoma" w:eastAsia="宋体" w:hAnsi="Tahoma" w:cs="Tahoma"/>
          <w:color w:val="333333"/>
          <w:kern w:val="0"/>
          <w:sz w:val="24"/>
          <w:szCs w:val="24"/>
        </w:rPr>
        <w:t>觉最新的应用成果，了解了一些优秀的产品背后的故事，并且看到了一个创业者的坚毅。今后还会有不同主题的学术沙龙，为同学们在学术交流上创建更好的环境。</w:t>
      </w:r>
    </w:p>
    <w:p w:rsidR="00363146" w:rsidRPr="00EF2A74" w:rsidRDefault="00EF2A74" w:rsidP="0034164E">
      <w:pPr>
        <w:pStyle w:val="a3"/>
        <w:numPr>
          <w:ilvl w:val="0"/>
          <w:numId w:val="1"/>
        </w:numPr>
        <w:ind w:firstLineChars="0"/>
        <w:outlineLvl w:val="1"/>
        <w:rPr>
          <w:rFonts w:ascii="Helvetica" w:eastAsia="宋体" w:hAnsi="Helvetica" w:cs="Helvetica"/>
          <w:b/>
          <w:kern w:val="0"/>
          <w:sz w:val="28"/>
          <w:szCs w:val="28"/>
          <w:shd w:val="clear" w:color="auto" w:fill="FFFFFF"/>
        </w:rPr>
      </w:pPr>
      <w:bookmarkStart w:id="14" w:name="_Toc356314276"/>
      <w:r w:rsidRPr="00EF2A74">
        <w:rPr>
          <w:rFonts w:ascii="Helvetica" w:eastAsia="宋体" w:hAnsi="Helvetica" w:cs="Helvetica"/>
          <w:b/>
          <w:kern w:val="0"/>
          <w:sz w:val="28"/>
          <w:szCs w:val="28"/>
          <w:shd w:val="clear" w:color="auto" w:fill="FFFFFF"/>
        </w:rPr>
        <w:t>学术沙龙</w:t>
      </w:r>
      <w:r w:rsidR="00E205D5">
        <w:rPr>
          <w:rFonts w:ascii="Helvetica" w:eastAsia="宋体" w:hAnsi="Helvetica" w:cs="Helvetica" w:hint="eastAsia"/>
          <w:b/>
          <w:kern w:val="0"/>
          <w:sz w:val="28"/>
          <w:szCs w:val="28"/>
          <w:shd w:val="clear" w:color="auto" w:fill="FFFFFF"/>
        </w:rPr>
        <w:t>之</w:t>
      </w:r>
      <w:r w:rsidRPr="00EF2A74">
        <w:rPr>
          <w:rFonts w:ascii="Helvetica" w:eastAsia="宋体" w:hAnsi="Helvetica" w:cs="Helvetica"/>
          <w:b/>
          <w:kern w:val="0"/>
          <w:sz w:val="28"/>
          <w:szCs w:val="28"/>
          <w:shd w:val="clear" w:color="auto" w:fill="FFFFFF"/>
        </w:rPr>
        <w:t>女研究生毕业前必知</w:t>
      </w:r>
      <w:r w:rsidR="00E205D5">
        <w:rPr>
          <w:rFonts w:ascii="Helvetica" w:eastAsia="宋体" w:hAnsi="Helvetica" w:cs="Helvetica" w:hint="eastAsia"/>
          <w:b/>
          <w:kern w:val="0"/>
          <w:sz w:val="28"/>
          <w:szCs w:val="28"/>
          <w:shd w:val="clear" w:color="auto" w:fill="FFFFFF"/>
        </w:rPr>
        <w:t>N</w:t>
      </w:r>
      <w:r w:rsidRPr="00EF2A74">
        <w:rPr>
          <w:rFonts w:ascii="Helvetica" w:eastAsia="宋体" w:hAnsi="Helvetica" w:cs="Helvetica"/>
          <w:b/>
          <w:kern w:val="0"/>
          <w:sz w:val="28"/>
          <w:szCs w:val="28"/>
          <w:shd w:val="clear" w:color="auto" w:fill="FFFFFF"/>
        </w:rPr>
        <w:t>件事</w:t>
      </w:r>
      <w:bookmarkEnd w:id="14"/>
    </w:p>
    <w:p w:rsidR="00481DAD" w:rsidRDefault="00481DAD" w:rsidP="00481DAD">
      <w:pPr>
        <w:widowControl/>
        <w:spacing w:line="300" w:lineRule="auto"/>
        <w:ind w:firstLineChars="200" w:firstLine="480"/>
        <w:jc w:val="left"/>
        <w:rPr>
          <w:rFonts w:asciiTheme="minorEastAsia" w:hAnsiTheme="minorEastAsia" w:cs="Tahoma"/>
          <w:color w:val="333333"/>
          <w:kern w:val="0"/>
          <w:sz w:val="24"/>
          <w:szCs w:val="24"/>
        </w:rPr>
      </w:pPr>
      <w:r>
        <w:rPr>
          <w:rFonts w:asciiTheme="minorEastAsia" w:hAnsiTheme="minorEastAsia" w:cs="Tahoma"/>
          <w:color w:val="333333"/>
          <w:kern w:val="0"/>
          <w:sz w:val="24"/>
          <w:szCs w:val="24"/>
        </w:rPr>
        <w:t>软</w:t>
      </w:r>
      <w:r>
        <w:rPr>
          <w:rFonts w:asciiTheme="minorEastAsia" w:hAnsiTheme="minorEastAsia" w:cs="Tahoma" w:hint="eastAsia"/>
          <w:color w:val="333333"/>
          <w:kern w:val="0"/>
          <w:sz w:val="24"/>
          <w:szCs w:val="24"/>
        </w:rPr>
        <w:t>件学院研究生2013年</w:t>
      </w:r>
      <w:r w:rsidR="00EF2A74" w:rsidRPr="00EF2A74">
        <w:rPr>
          <w:rFonts w:asciiTheme="minorEastAsia" w:hAnsiTheme="minorEastAsia" w:cs="Tahoma"/>
          <w:color w:val="333333"/>
          <w:kern w:val="0"/>
          <w:sz w:val="24"/>
          <w:szCs w:val="24"/>
        </w:rPr>
        <w:t>第一次学术沙龙——“女研究生毕业前必知</w:t>
      </w:r>
      <w:r w:rsidR="00081B2A">
        <w:rPr>
          <w:rFonts w:asciiTheme="minorEastAsia" w:hAnsiTheme="minorEastAsia" w:cs="Tahoma" w:hint="eastAsia"/>
          <w:color w:val="333333"/>
          <w:kern w:val="0"/>
          <w:sz w:val="24"/>
          <w:szCs w:val="24"/>
        </w:rPr>
        <w:t>N</w:t>
      </w:r>
      <w:r w:rsidR="00EF2A74" w:rsidRPr="00EF2A74">
        <w:rPr>
          <w:rFonts w:asciiTheme="minorEastAsia" w:hAnsiTheme="minorEastAsia" w:cs="Tahoma"/>
          <w:color w:val="333333"/>
          <w:kern w:val="0"/>
          <w:sz w:val="24"/>
          <w:szCs w:val="24"/>
        </w:rPr>
        <w:t>件事”</w:t>
      </w:r>
      <w:r w:rsidR="00081B2A">
        <w:rPr>
          <w:rFonts w:asciiTheme="minorEastAsia" w:hAnsiTheme="minorEastAsia" w:cs="Tahoma" w:hint="eastAsia"/>
          <w:color w:val="333333"/>
          <w:kern w:val="0"/>
          <w:sz w:val="24"/>
          <w:szCs w:val="24"/>
        </w:rPr>
        <w:t>于</w:t>
      </w:r>
      <w:r w:rsidR="00EF2A74" w:rsidRPr="00EF2A74">
        <w:rPr>
          <w:rFonts w:asciiTheme="minorEastAsia" w:hAnsiTheme="minorEastAsia" w:cs="Tahoma"/>
          <w:color w:val="333333"/>
          <w:kern w:val="0"/>
          <w:sz w:val="24"/>
          <w:szCs w:val="24"/>
        </w:rPr>
        <w:t>3月30</w:t>
      </w:r>
      <w:r w:rsidR="00081B2A">
        <w:rPr>
          <w:rFonts w:asciiTheme="minorEastAsia" w:hAnsiTheme="minorEastAsia" w:cs="Tahoma"/>
          <w:color w:val="333333"/>
          <w:kern w:val="0"/>
          <w:sz w:val="24"/>
          <w:szCs w:val="24"/>
        </w:rPr>
        <w:t>日</w:t>
      </w:r>
      <w:r w:rsidR="00EF2A74" w:rsidRPr="00EF2A74">
        <w:rPr>
          <w:rFonts w:asciiTheme="minorEastAsia" w:hAnsiTheme="minorEastAsia" w:cs="Tahoma"/>
          <w:color w:val="333333"/>
          <w:kern w:val="0"/>
          <w:sz w:val="24"/>
          <w:szCs w:val="24"/>
        </w:rPr>
        <w:t>晚7:00-9:00</w:t>
      </w:r>
      <w:r w:rsidR="00081B2A">
        <w:rPr>
          <w:rFonts w:asciiTheme="minorEastAsia" w:hAnsiTheme="minorEastAsia" w:cs="Tahoma" w:hint="eastAsia"/>
          <w:color w:val="333333"/>
          <w:kern w:val="0"/>
          <w:sz w:val="24"/>
          <w:szCs w:val="24"/>
        </w:rPr>
        <w:t>在</w:t>
      </w:r>
      <w:r w:rsidR="00EF2A74" w:rsidRPr="00EF2A74">
        <w:rPr>
          <w:rFonts w:asciiTheme="minorEastAsia" w:hAnsiTheme="minorEastAsia" w:cs="Tahoma"/>
          <w:color w:val="333333"/>
          <w:kern w:val="0"/>
          <w:sz w:val="24"/>
          <w:szCs w:val="24"/>
        </w:rPr>
        <w:t>东主楼10-310</w:t>
      </w:r>
      <w:r w:rsidR="00081B2A">
        <w:rPr>
          <w:rFonts w:asciiTheme="minorEastAsia" w:hAnsiTheme="minorEastAsia" w:cs="Tahoma" w:hint="eastAsia"/>
          <w:color w:val="333333"/>
          <w:kern w:val="0"/>
          <w:sz w:val="24"/>
          <w:szCs w:val="24"/>
        </w:rPr>
        <w:t>顺利</w:t>
      </w:r>
      <w:r w:rsidR="00081B2A">
        <w:rPr>
          <w:rFonts w:asciiTheme="minorEastAsia" w:hAnsiTheme="minorEastAsia" w:cs="Tahoma"/>
          <w:color w:val="333333"/>
          <w:kern w:val="0"/>
          <w:sz w:val="24"/>
          <w:szCs w:val="24"/>
        </w:rPr>
        <w:t>举行。</w:t>
      </w:r>
    </w:p>
    <w:p w:rsidR="00EF2A74" w:rsidRDefault="00081B2A" w:rsidP="00481DAD">
      <w:pPr>
        <w:widowControl/>
        <w:spacing w:line="300" w:lineRule="auto"/>
        <w:ind w:firstLineChars="200" w:firstLine="480"/>
        <w:jc w:val="left"/>
        <w:rPr>
          <w:rFonts w:asciiTheme="minorEastAsia" w:hAnsiTheme="minorEastAsia" w:cs="Tahoma"/>
          <w:color w:val="333333"/>
          <w:kern w:val="0"/>
          <w:sz w:val="24"/>
          <w:szCs w:val="24"/>
        </w:rPr>
      </w:pPr>
      <w:r>
        <w:rPr>
          <w:rFonts w:asciiTheme="minorEastAsia" w:hAnsiTheme="minorEastAsia" w:cs="Tahoma" w:hint="eastAsia"/>
          <w:color w:val="333333"/>
          <w:kern w:val="0"/>
          <w:sz w:val="24"/>
          <w:szCs w:val="24"/>
        </w:rPr>
        <w:t>研会</w:t>
      </w:r>
      <w:r>
        <w:rPr>
          <w:rFonts w:asciiTheme="minorEastAsia" w:hAnsiTheme="minorEastAsia" w:cs="Tahoma"/>
          <w:color w:val="333333"/>
          <w:kern w:val="0"/>
          <w:sz w:val="24"/>
          <w:szCs w:val="24"/>
        </w:rPr>
        <w:t>荣幸地邀请到了研三的</w:t>
      </w:r>
      <w:r>
        <w:rPr>
          <w:rFonts w:asciiTheme="minorEastAsia" w:hAnsiTheme="minorEastAsia" w:cs="Tahoma" w:hint="eastAsia"/>
          <w:color w:val="333333"/>
          <w:kern w:val="0"/>
          <w:sz w:val="24"/>
          <w:szCs w:val="24"/>
        </w:rPr>
        <w:t>2</w:t>
      </w:r>
      <w:r w:rsidR="00EF2A74" w:rsidRPr="00EF2A74">
        <w:rPr>
          <w:rFonts w:asciiTheme="minorEastAsia" w:hAnsiTheme="minorEastAsia" w:cs="Tahoma"/>
          <w:color w:val="333333"/>
          <w:kern w:val="0"/>
          <w:sz w:val="24"/>
          <w:szCs w:val="24"/>
        </w:rPr>
        <w:t>位</w:t>
      </w:r>
      <w:r w:rsidR="00481DAD">
        <w:rPr>
          <w:rFonts w:asciiTheme="minorEastAsia" w:hAnsiTheme="minorEastAsia" w:cs="Tahoma" w:hint="eastAsia"/>
          <w:color w:val="333333"/>
          <w:kern w:val="0"/>
          <w:sz w:val="24"/>
          <w:szCs w:val="24"/>
        </w:rPr>
        <w:t>优秀的</w:t>
      </w:r>
      <w:r>
        <w:rPr>
          <w:rFonts w:asciiTheme="minorEastAsia" w:hAnsiTheme="minorEastAsia" w:cs="Tahoma" w:hint="eastAsia"/>
          <w:color w:val="333333"/>
          <w:kern w:val="0"/>
          <w:sz w:val="24"/>
          <w:szCs w:val="24"/>
        </w:rPr>
        <w:t>女性学术代表</w:t>
      </w:r>
      <w:r>
        <w:rPr>
          <w:rFonts w:asciiTheme="minorEastAsia" w:hAnsiTheme="minorEastAsia" w:cs="Tahoma"/>
          <w:color w:val="333333"/>
          <w:kern w:val="0"/>
          <w:sz w:val="24"/>
          <w:szCs w:val="24"/>
        </w:rPr>
        <w:t>为大家分享她们</w:t>
      </w:r>
      <w:r>
        <w:rPr>
          <w:rFonts w:asciiTheme="minorEastAsia" w:hAnsiTheme="minorEastAsia" w:cs="Tahoma" w:hint="eastAsia"/>
          <w:color w:val="333333"/>
          <w:kern w:val="0"/>
          <w:sz w:val="24"/>
          <w:szCs w:val="24"/>
        </w:rPr>
        <w:t>学术科研</w:t>
      </w:r>
      <w:r>
        <w:rPr>
          <w:rFonts w:asciiTheme="minorEastAsia" w:hAnsiTheme="minorEastAsia" w:cs="Tahoma"/>
          <w:color w:val="333333"/>
          <w:kern w:val="0"/>
          <w:sz w:val="24"/>
          <w:szCs w:val="24"/>
        </w:rPr>
        <w:t>经验</w:t>
      </w:r>
      <w:r>
        <w:rPr>
          <w:rFonts w:asciiTheme="minorEastAsia" w:hAnsiTheme="minorEastAsia" w:cs="Tahoma" w:hint="eastAsia"/>
          <w:color w:val="333333"/>
          <w:kern w:val="0"/>
          <w:sz w:val="24"/>
          <w:szCs w:val="24"/>
        </w:rPr>
        <w:t>。此次沙龙是</w:t>
      </w:r>
      <w:r w:rsidR="00EF2A74" w:rsidRPr="00EF2A74">
        <w:rPr>
          <w:rFonts w:asciiTheme="minorEastAsia" w:hAnsiTheme="minorEastAsia" w:cs="Tahoma"/>
          <w:color w:val="333333"/>
          <w:kern w:val="0"/>
          <w:sz w:val="24"/>
          <w:szCs w:val="24"/>
        </w:rPr>
        <w:t>专门针对</w:t>
      </w:r>
      <w:r>
        <w:rPr>
          <w:rFonts w:asciiTheme="minorEastAsia" w:hAnsiTheme="minorEastAsia" w:cs="Tahoma" w:hint="eastAsia"/>
          <w:color w:val="333333"/>
          <w:kern w:val="0"/>
          <w:sz w:val="24"/>
          <w:szCs w:val="24"/>
        </w:rPr>
        <w:t>女同学</w:t>
      </w:r>
      <w:r w:rsidR="00EF2A74" w:rsidRPr="00EF2A74">
        <w:rPr>
          <w:rFonts w:asciiTheme="minorEastAsia" w:hAnsiTheme="minorEastAsia" w:cs="Tahoma"/>
          <w:color w:val="333333"/>
          <w:kern w:val="0"/>
          <w:sz w:val="24"/>
          <w:szCs w:val="24"/>
        </w:rPr>
        <w:t>在读研期间</w:t>
      </w:r>
      <w:r>
        <w:rPr>
          <w:rFonts w:asciiTheme="minorEastAsia" w:hAnsiTheme="minorEastAsia" w:cs="Tahoma" w:hint="eastAsia"/>
          <w:color w:val="333333"/>
          <w:kern w:val="0"/>
          <w:sz w:val="24"/>
          <w:szCs w:val="24"/>
        </w:rPr>
        <w:t>可能</w:t>
      </w:r>
      <w:r w:rsidR="00EF2A74" w:rsidRPr="00EF2A74">
        <w:rPr>
          <w:rFonts w:asciiTheme="minorEastAsia" w:hAnsiTheme="minorEastAsia" w:cs="Tahoma"/>
          <w:color w:val="333333"/>
          <w:kern w:val="0"/>
          <w:sz w:val="24"/>
          <w:szCs w:val="24"/>
        </w:rPr>
        <w:t>会遇到的一些</w:t>
      </w:r>
      <w:r>
        <w:rPr>
          <w:rFonts w:asciiTheme="minorEastAsia" w:hAnsiTheme="minorEastAsia" w:cs="Tahoma" w:hint="eastAsia"/>
          <w:color w:val="333333"/>
          <w:kern w:val="0"/>
          <w:sz w:val="24"/>
          <w:szCs w:val="24"/>
        </w:rPr>
        <w:t>学业上的疑惑进行解答</w:t>
      </w:r>
      <w:r w:rsidR="00EF2A74" w:rsidRPr="00EF2A74">
        <w:rPr>
          <w:rFonts w:asciiTheme="minorEastAsia" w:hAnsiTheme="minorEastAsia" w:cs="Tahoma"/>
          <w:color w:val="333333"/>
          <w:kern w:val="0"/>
          <w:sz w:val="24"/>
          <w:szCs w:val="24"/>
        </w:rPr>
        <w:t>，</w:t>
      </w:r>
      <w:r>
        <w:rPr>
          <w:rFonts w:asciiTheme="minorEastAsia" w:hAnsiTheme="minorEastAsia" w:cs="Tahoma" w:hint="eastAsia"/>
          <w:color w:val="333333"/>
          <w:kern w:val="0"/>
          <w:sz w:val="24"/>
          <w:szCs w:val="24"/>
        </w:rPr>
        <w:t>此次活动过程中讨论的话题囊括了开题、论文读写方法，女生科研经验等多个方面，活动取得了良好的效果。</w:t>
      </w:r>
    </w:p>
    <w:p w:rsidR="00662CE5" w:rsidRDefault="00662CE5" w:rsidP="00327BD3">
      <w:pPr>
        <w:jc w:val="center"/>
      </w:pPr>
      <w:r>
        <w:rPr>
          <w:noProof/>
        </w:rPr>
        <w:drawing>
          <wp:inline distT="0" distB="0" distL="0" distR="0" wp14:anchorId="1C3E9EE9" wp14:editId="29631308">
            <wp:extent cx="3840000" cy="2880000"/>
            <wp:effectExtent l="0" t="0" r="8255" b="0"/>
            <wp:docPr id="5" name="图片 5" descr="C:\Users\zyt\Desktop\信息简报\女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yt\Desktop\信息简报\女生.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327BD3" w:rsidRPr="00327BD3" w:rsidRDefault="00327BD3" w:rsidP="00327BD3">
      <w:pPr>
        <w:spacing w:line="300" w:lineRule="auto"/>
        <w:ind w:firstLineChars="200" w:firstLine="420"/>
        <w:jc w:val="center"/>
        <w:rPr>
          <w:rFonts w:ascii="黑体" w:eastAsia="黑体" w:hAnsi="黑体"/>
          <w:szCs w:val="21"/>
        </w:rPr>
      </w:pPr>
      <w:r>
        <w:rPr>
          <w:rFonts w:ascii="黑体" w:eastAsia="黑体" w:hAnsi="黑体" w:hint="eastAsia"/>
          <w:szCs w:val="21"/>
        </w:rPr>
        <w:t>图6：</w:t>
      </w:r>
      <w:r w:rsidR="00EB739B">
        <w:rPr>
          <w:rFonts w:ascii="黑体" w:eastAsia="黑体" w:hAnsi="黑体" w:hint="eastAsia"/>
          <w:szCs w:val="21"/>
        </w:rPr>
        <w:t>学术沙龙女生专场现场</w:t>
      </w:r>
    </w:p>
    <w:p w:rsidR="00444AF3" w:rsidRDefault="00444AF3" w:rsidP="00A96C16">
      <w:pPr>
        <w:widowControl/>
        <w:autoSpaceDE w:val="0"/>
        <w:autoSpaceDN w:val="0"/>
        <w:adjustRightInd w:val="0"/>
        <w:spacing w:line="300" w:lineRule="auto"/>
        <w:jc w:val="left"/>
        <w:rPr>
          <w:rFonts w:asciiTheme="minorEastAsia" w:hAnsiTheme="minorEastAsia" w:cs="Tahoma"/>
          <w:color w:val="262626"/>
          <w:kern w:val="0"/>
          <w:sz w:val="24"/>
          <w:szCs w:val="24"/>
        </w:rPr>
      </w:pPr>
    </w:p>
    <w:p w:rsidR="00EC1B71" w:rsidRPr="00DC18CB" w:rsidRDefault="00EC1B71" w:rsidP="00A96C16">
      <w:pPr>
        <w:widowControl/>
        <w:autoSpaceDE w:val="0"/>
        <w:autoSpaceDN w:val="0"/>
        <w:adjustRightInd w:val="0"/>
        <w:spacing w:line="300" w:lineRule="auto"/>
        <w:jc w:val="left"/>
        <w:rPr>
          <w:rFonts w:asciiTheme="minorEastAsia" w:hAnsiTheme="minorEastAsia" w:cs="Tahoma"/>
          <w:color w:val="262626"/>
          <w:kern w:val="0"/>
          <w:sz w:val="24"/>
          <w:szCs w:val="24"/>
        </w:rPr>
      </w:pPr>
    </w:p>
    <w:bookmarkStart w:id="15" w:name="_Toc356314277"/>
    <w:p w:rsidR="00DB5FC1" w:rsidRPr="00E64F14" w:rsidRDefault="00E64F14" w:rsidP="0057137A">
      <w:pPr>
        <w:pStyle w:val="1"/>
        <w:rPr>
          <w:rFonts w:ascii="黑体" w:eastAsia="黑体" w:hAnsi="黑体"/>
          <w:color w:val="C00000"/>
          <w:sz w:val="44"/>
          <w:szCs w:val="32"/>
        </w:rPr>
      </w:pPr>
      <w:r w:rsidRPr="00E64F14">
        <w:rPr>
          <w:rFonts w:ascii="黑体" w:eastAsia="黑体" w:hAnsi="黑体" w:hint="eastAsia"/>
          <w:noProof/>
          <w:color w:val="C00000"/>
          <w:sz w:val="44"/>
          <w:szCs w:val="32"/>
        </w:rPr>
        <mc:AlternateContent>
          <mc:Choice Requires="wps">
            <w:drawing>
              <wp:anchor distT="0" distB="0" distL="114300" distR="114300" simplePos="0" relativeHeight="251668480" behindDoc="0" locked="0" layoutInCell="1" allowOverlap="1" wp14:anchorId="71D25325" wp14:editId="2CCCB664">
                <wp:simplePos x="0" y="0"/>
                <wp:positionH relativeFrom="column">
                  <wp:posOffset>38100</wp:posOffset>
                </wp:positionH>
                <wp:positionV relativeFrom="paragraph">
                  <wp:posOffset>609600</wp:posOffset>
                </wp:positionV>
                <wp:extent cx="5086350" cy="0"/>
                <wp:effectExtent l="0" t="0" r="19050" b="19050"/>
                <wp:wrapNone/>
                <wp:docPr id="31" name="直接连接符 31"/>
                <wp:cNvGraphicFramePr/>
                <a:graphic xmlns:a="http://schemas.openxmlformats.org/drawingml/2006/main">
                  <a:graphicData uri="http://schemas.microsoft.com/office/word/2010/wordprocessingShape">
                    <wps:wsp>
                      <wps:cNvCnPr/>
                      <wps:spPr>
                        <a:xfrm flipV="1">
                          <a:off x="0" y="0"/>
                          <a:ext cx="5086350" cy="0"/>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31" o:spid="_x0000_s1026" style="position:absolute;left:0;text-align:left;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48pt" to="4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" strokecolor="#c00000">
                <v:stroke dashstyle="dash"/>
              </v:line>
            </w:pict>
          </mc:Fallback>
        </mc:AlternateContent>
      </w:r>
      <w:r w:rsidR="00DB5FC1" w:rsidRPr="00E64F14">
        <w:rPr>
          <w:rFonts w:ascii="黑体" w:eastAsia="黑体" w:hAnsi="黑体" w:hint="eastAsia"/>
          <w:color w:val="C00000"/>
          <w:sz w:val="44"/>
          <w:szCs w:val="32"/>
        </w:rPr>
        <w:t>就业实践</w:t>
      </w:r>
      <w:bookmarkEnd w:id="15"/>
    </w:p>
    <w:p w:rsidR="00865ABC" w:rsidRPr="00383E58" w:rsidRDefault="00865ABC" w:rsidP="0034164E">
      <w:pPr>
        <w:pStyle w:val="a3"/>
        <w:numPr>
          <w:ilvl w:val="0"/>
          <w:numId w:val="1"/>
        </w:numPr>
        <w:ind w:firstLineChars="0"/>
        <w:outlineLvl w:val="1"/>
        <w:rPr>
          <w:rFonts w:ascii="Helvetica" w:eastAsia="宋体" w:hAnsi="Helvetica" w:cs="Helvetica"/>
          <w:b/>
          <w:kern w:val="0"/>
          <w:sz w:val="28"/>
          <w:szCs w:val="28"/>
          <w:shd w:val="clear" w:color="auto" w:fill="FFFFFF"/>
        </w:rPr>
      </w:pPr>
      <w:bookmarkStart w:id="16" w:name="_Toc356314278"/>
      <w:r w:rsidRPr="00383E58">
        <w:rPr>
          <w:rFonts w:ascii="Helvetica" w:eastAsia="宋体" w:hAnsi="Helvetica" w:cs="Helvetica" w:hint="eastAsia"/>
          <w:b/>
          <w:kern w:val="0"/>
          <w:sz w:val="28"/>
          <w:szCs w:val="28"/>
          <w:shd w:val="clear" w:color="auto" w:fill="FFFFFF"/>
        </w:rPr>
        <w:t>软件学院本科生党支部联合开展“三问基层”</w:t>
      </w:r>
      <w:r w:rsidR="00201B1D">
        <w:rPr>
          <w:rFonts w:ascii="Helvetica" w:eastAsia="宋体" w:hAnsi="Helvetica" w:cs="Helvetica" w:hint="eastAsia"/>
          <w:b/>
          <w:kern w:val="0"/>
          <w:sz w:val="28"/>
          <w:szCs w:val="28"/>
          <w:shd w:val="clear" w:color="auto" w:fill="FFFFFF"/>
        </w:rPr>
        <w:t>寒假实践</w:t>
      </w:r>
      <w:r w:rsidRPr="00383E58">
        <w:rPr>
          <w:rFonts w:ascii="Helvetica" w:eastAsia="宋体" w:hAnsi="Helvetica" w:cs="Helvetica" w:hint="eastAsia"/>
          <w:b/>
          <w:kern w:val="0"/>
          <w:sz w:val="28"/>
          <w:szCs w:val="28"/>
          <w:shd w:val="clear" w:color="auto" w:fill="FFFFFF"/>
        </w:rPr>
        <w:t>活动</w:t>
      </w:r>
      <w:bookmarkEnd w:id="16"/>
    </w:p>
    <w:p w:rsidR="00865ABC" w:rsidRPr="00E7405D" w:rsidRDefault="00865ABC" w:rsidP="00865ABC">
      <w:pPr>
        <w:spacing w:line="300" w:lineRule="auto"/>
        <w:ind w:firstLineChars="200" w:firstLine="480"/>
        <w:rPr>
          <w:rFonts w:asciiTheme="minorEastAsia" w:hAnsiTheme="minorEastAsia"/>
          <w:sz w:val="24"/>
          <w:szCs w:val="24"/>
          <w:shd w:val="clear" w:color="auto" w:fill="FFFFFF"/>
        </w:rPr>
      </w:pPr>
      <w:r w:rsidRPr="00E7405D">
        <w:rPr>
          <w:rFonts w:asciiTheme="minorEastAsia" w:hAnsiTheme="minorEastAsia" w:hint="eastAsia"/>
          <w:sz w:val="24"/>
          <w:szCs w:val="24"/>
          <w:shd w:val="clear" w:color="auto" w:fill="FFFFFF"/>
        </w:rPr>
        <w:t>2013 年是十八大开局之年，我们的国家在中国共产党的领导下，在实现中华民族的伟大复兴这个梦想的道路上又迈进了一大步。就在2013年2月，清华大学软件学院软本11党支部的几位成员与部分团员利用寒假时间各自返乡，身体力行，走访基层。问经济、问医疗、问教育……用眼睛发现问题，用头脑思考解决之道。</w:t>
      </w:r>
    </w:p>
    <w:p w:rsidR="00865ABC" w:rsidRDefault="00CD03BD" w:rsidP="00865ABC">
      <w:pPr>
        <w:spacing w:line="300" w:lineRule="auto"/>
        <w:ind w:firstLineChars="200" w:firstLine="480"/>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此次实践</w:t>
      </w:r>
      <w:r w:rsidR="00865ABC" w:rsidRPr="00E7405D">
        <w:rPr>
          <w:rFonts w:asciiTheme="minorEastAsia" w:hAnsiTheme="minorEastAsia" w:hint="eastAsia"/>
          <w:sz w:val="24"/>
          <w:szCs w:val="24"/>
          <w:shd w:val="clear" w:color="auto" w:fill="FFFFFF"/>
        </w:rPr>
        <w:t>最终形成了长达53页，走访调研了龙岩漳平永福镇“台湾农民创业园”，南北三县教育资源分配状况，还深入了解了医者眼中的医患关系。在最终的报告中，不光对现状和当前问题进行了梳理，还提出了同学对问题的思考与解决方法。</w:t>
      </w:r>
    </w:p>
    <w:p w:rsidR="00865ABC" w:rsidRDefault="0097548B" w:rsidP="00865ABC">
      <w:pPr>
        <w:spacing w:line="300" w:lineRule="auto"/>
        <w:ind w:firstLineChars="200" w:firstLine="480"/>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最终我院此次寒假实践活动获得了</w:t>
      </w:r>
      <w:r w:rsidR="00865ABC">
        <w:rPr>
          <w:rFonts w:asciiTheme="minorEastAsia" w:hAnsiTheme="minorEastAsia" w:hint="eastAsia"/>
          <w:sz w:val="24"/>
          <w:szCs w:val="24"/>
          <w:shd w:val="clear" w:color="auto" w:fill="FFFFFF"/>
        </w:rPr>
        <w:t>学校的高度肯定，被评为一级实践活动。</w:t>
      </w:r>
      <w:r w:rsidR="007D66EE">
        <w:rPr>
          <w:rFonts w:asciiTheme="minorEastAsia" w:hAnsiTheme="minorEastAsia" w:hint="eastAsia"/>
          <w:sz w:val="24"/>
          <w:szCs w:val="24"/>
          <w:shd w:val="clear" w:color="auto" w:fill="FFFFFF"/>
        </w:rPr>
        <w:t>同学们通过此次活动不仅了解了基层的现状，也加强了自身对调研走访方法的认识。</w:t>
      </w:r>
    </w:p>
    <w:p w:rsidR="0068009E" w:rsidRPr="00E7405D" w:rsidRDefault="0068009E" w:rsidP="00865ABC">
      <w:pPr>
        <w:spacing w:line="300" w:lineRule="auto"/>
        <w:ind w:firstLineChars="200" w:firstLine="480"/>
        <w:rPr>
          <w:rFonts w:asciiTheme="minorEastAsia" w:hAnsiTheme="minorEastAsia"/>
          <w:sz w:val="24"/>
          <w:szCs w:val="24"/>
          <w:shd w:val="clear" w:color="auto" w:fill="FFFFFF"/>
        </w:rPr>
      </w:pPr>
    </w:p>
    <w:p w:rsidR="00E5322B" w:rsidRPr="00E5322B" w:rsidRDefault="00E5322B" w:rsidP="0034164E">
      <w:pPr>
        <w:pStyle w:val="a3"/>
        <w:numPr>
          <w:ilvl w:val="0"/>
          <w:numId w:val="1"/>
        </w:numPr>
        <w:ind w:firstLineChars="0"/>
        <w:outlineLvl w:val="1"/>
        <w:rPr>
          <w:rFonts w:ascii="Helvetica" w:eastAsia="宋体" w:hAnsi="Helvetica" w:cs="Helvetica"/>
          <w:b/>
          <w:kern w:val="0"/>
          <w:sz w:val="28"/>
          <w:szCs w:val="28"/>
          <w:shd w:val="clear" w:color="auto" w:fill="FFFFFF"/>
        </w:rPr>
      </w:pPr>
      <w:bookmarkStart w:id="17" w:name="_Toc356314279"/>
      <w:r w:rsidRPr="00E5322B">
        <w:rPr>
          <w:rFonts w:ascii="Helvetica" w:eastAsia="宋体" w:hAnsi="Helvetica" w:cs="Helvetica" w:hint="eastAsia"/>
          <w:b/>
          <w:kern w:val="0"/>
          <w:sz w:val="28"/>
          <w:szCs w:val="28"/>
          <w:shd w:val="clear" w:color="auto" w:fill="FFFFFF"/>
        </w:rPr>
        <w:t>软件学院</w:t>
      </w:r>
      <w:r>
        <w:rPr>
          <w:rFonts w:ascii="Helvetica" w:eastAsia="宋体" w:hAnsi="Helvetica" w:cs="Helvetica" w:hint="eastAsia"/>
          <w:b/>
          <w:kern w:val="0"/>
          <w:sz w:val="28"/>
          <w:szCs w:val="28"/>
          <w:shd w:val="clear" w:color="auto" w:fill="FFFFFF"/>
        </w:rPr>
        <w:t>研究生“清软起航”</w:t>
      </w:r>
      <w:r w:rsidRPr="00E5322B">
        <w:rPr>
          <w:rFonts w:ascii="Helvetica" w:eastAsia="宋体" w:hAnsi="Helvetica" w:cs="Helvetica" w:hint="eastAsia"/>
          <w:b/>
          <w:kern w:val="0"/>
          <w:sz w:val="28"/>
          <w:szCs w:val="28"/>
          <w:shd w:val="clear" w:color="auto" w:fill="FFFFFF"/>
        </w:rPr>
        <w:t>就业经验交流会</w:t>
      </w:r>
      <w:r>
        <w:rPr>
          <w:rFonts w:ascii="Helvetica" w:eastAsia="宋体" w:hAnsi="Helvetica" w:cs="Helvetica" w:hint="eastAsia"/>
          <w:b/>
          <w:kern w:val="0"/>
          <w:sz w:val="28"/>
          <w:szCs w:val="28"/>
          <w:shd w:val="clear" w:color="auto" w:fill="FFFFFF"/>
        </w:rPr>
        <w:t>成功举行</w:t>
      </w:r>
      <w:bookmarkEnd w:id="17"/>
    </w:p>
    <w:p w:rsidR="00E5322B" w:rsidRPr="00E5322B" w:rsidRDefault="00E5322B" w:rsidP="00E53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ind w:firstLineChars="200" w:firstLine="480"/>
        <w:jc w:val="left"/>
        <w:rPr>
          <w:rFonts w:asciiTheme="minorEastAsia" w:hAnsiTheme="minorEastAsia" w:cs="MingLiU"/>
          <w:color w:val="262626"/>
          <w:kern w:val="0"/>
          <w:sz w:val="24"/>
          <w:szCs w:val="24"/>
        </w:rPr>
      </w:pPr>
      <w:r w:rsidRPr="00E5322B">
        <w:rPr>
          <w:rFonts w:asciiTheme="minorEastAsia" w:hAnsiTheme="minorEastAsia" w:cs="MingLiU"/>
          <w:color w:val="262626"/>
          <w:kern w:val="0"/>
          <w:sz w:val="24"/>
          <w:szCs w:val="24"/>
        </w:rPr>
        <w:t>2013</w:t>
      </w:r>
      <w:r w:rsidRPr="00E5322B">
        <w:rPr>
          <w:rFonts w:asciiTheme="minorEastAsia" w:hAnsiTheme="minorEastAsia" w:cs="MingLiU" w:hint="eastAsia"/>
          <w:color w:val="262626"/>
          <w:kern w:val="0"/>
          <w:sz w:val="24"/>
          <w:szCs w:val="24"/>
        </w:rPr>
        <w:t>年</w:t>
      </w:r>
      <w:r w:rsidRPr="00E5322B">
        <w:rPr>
          <w:rFonts w:asciiTheme="minorEastAsia" w:hAnsiTheme="minorEastAsia" w:cs="MingLiU"/>
          <w:color w:val="262626"/>
          <w:kern w:val="0"/>
          <w:sz w:val="24"/>
          <w:szCs w:val="24"/>
        </w:rPr>
        <w:t>3</w:t>
      </w:r>
      <w:r w:rsidRPr="00E5322B">
        <w:rPr>
          <w:rFonts w:asciiTheme="minorEastAsia" w:hAnsiTheme="minorEastAsia" w:cs="MingLiU" w:hint="eastAsia"/>
          <w:color w:val="262626"/>
          <w:kern w:val="0"/>
          <w:sz w:val="24"/>
          <w:szCs w:val="24"/>
        </w:rPr>
        <w:t>月</w:t>
      </w:r>
      <w:r w:rsidRPr="00E5322B">
        <w:rPr>
          <w:rFonts w:asciiTheme="minorEastAsia" w:hAnsiTheme="minorEastAsia" w:cs="MingLiU"/>
          <w:color w:val="262626"/>
          <w:kern w:val="0"/>
          <w:sz w:val="24"/>
          <w:szCs w:val="24"/>
        </w:rPr>
        <w:t>21</w:t>
      </w:r>
      <w:r w:rsidRPr="00E5322B">
        <w:rPr>
          <w:rFonts w:asciiTheme="minorEastAsia" w:hAnsiTheme="minorEastAsia" w:cs="MingLiU" w:hint="eastAsia"/>
          <w:color w:val="262626"/>
          <w:kern w:val="0"/>
          <w:sz w:val="24"/>
          <w:szCs w:val="24"/>
        </w:rPr>
        <w:t>日晚上，清华大学软件学院</w:t>
      </w:r>
      <w:r w:rsidRPr="00E5322B">
        <w:rPr>
          <w:rFonts w:asciiTheme="minorEastAsia" w:hAnsiTheme="minorEastAsia" w:cs="MingLiU"/>
          <w:color w:val="262626"/>
          <w:kern w:val="0"/>
          <w:sz w:val="24"/>
          <w:szCs w:val="24"/>
        </w:rPr>
        <w:t>2013</w:t>
      </w:r>
      <w:r w:rsidRPr="00E5322B">
        <w:rPr>
          <w:rFonts w:asciiTheme="minorEastAsia" w:hAnsiTheme="minorEastAsia" w:cs="MingLiU" w:hint="eastAsia"/>
          <w:color w:val="262626"/>
          <w:kern w:val="0"/>
          <w:sz w:val="24"/>
          <w:szCs w:val="24"/>
        </w:rPr>
        <w:t>“清软起航”就业引导系列活动之就业经验交流会在五教</w:t>
      </w:r>
      <w:r w:rsidRPr="00E5322B">
        <w:rPr>
          <w:rFonts w:asciiTheme="minorEastAsia" w:hAnsiTheme="minorEastAsia" w:cs="MingLiU"/>
          <w:color w:val="262626"/>
          <w:kern w:val="0"/>
          <w:sz w:val="24"/>
          <w:szCs w:val="24"/>
        </w:rPr>
        <w:t>5101</w:t>
      </w:r>
      <w:r w:rsidRPr="00E5322B">
        <w:rPr>
          <w:rFonts w:asciiTheme="minorEastAsia" w:hAnsiTheme="minorEastAsia" w:cs="MingLiU" w:hint="eastAsia"/>
          <w:color w:val="262626"/>
          <w:kern w:val="0"/>
          <w:sz w:val="24"/>
          <w:szCs w:val="24"/>
        </w:rPr>
        <w:t>顺利举行。本次活动有清华大学软件学院研团总支主办，软件学院研团总支实践部承办。此次交流会邀请了十五位已签约各领域的师兄师姐们向同学们分享他们的求职心路。</w:t>
      </w:r>
    </w:p>
    <w:p w:rsidR="00E5322B" w:rsidRDefault="00E5322B" w:rsidP="00EE73B3">
      <w:pPr>
        <w:spacing w:line="300" w:lineRule="auto"/>
        <w:ind w:firstLineChars="200" w:firstLine="480"/>
        <w:jc w:val="center"/>
        <w:rPr>
          <w:rFonts w:asciiTheme="minorEastAsia" w:hAnsiTheme="minorEastAsia"/>
          <w:sz w:val="24"/>
          <w:szCs w:val="24"/>
        </w:rPr>
      </w:pPr>
      <w:r w:rsidRPr="00E5322B">
        <w:rPr>
          <w:rFonts w:asciiTheme="minorEastAsia" w:hAnsiTheme="minorEastAsia"/>
          <w:noProof/>
          <w:sz w:val="24"/>
          <w:szCs w:val="24"/>
        </w:rPr>
        <w:drawing>
          <wp:inline distT="0" distB="0" distL="0" distR="0" wp14:anchorId="6A33E08E" wp14:editId="633A8F6F">
            <wp:extent cx="3839999" cy="2880000"/>
            <wp:effectExtent l="57150" t="57150" r="46355" b="539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solidFill>
                      <a:srgbClr val="FFFFFF">
                        <a:shade val="85000"/>
                      </a:srgbClr>
                    </a:solidFill>
                    <a:ln w="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EE73B3" w:rsidRPr="00EE73B3" w:rsidRDefault="00EE73B3" w:rsidP="00EE73B3">
      <w:pPr>
        <w:spacing w:line="300" w:lineRule="auto"/>
        <w:ind w:firstLineChars="200" w:firstLine="420"/>
        <w:jc w:val="center"/>
        <w:rPr>
          <w:rFonts w:ascii="黑体" w:eastAsia="黑体" w:hAnsi="黑体"/>
          <w:szCs w:val="21"/>
        </w:rPr>
      </w:pPr>
      <w:r>
        <w:rPr>
          <w:rFonts w:ascii="黑体" w:eastAsia="黑体" w:hAnsi="黑体" w:hint="eastAsia"/>
          <w:szCs w:val="21"/>
        </w:rPr>
        <w:t>图</w:t>
      </w:r>
      <w:r w:rsidR="00071EA9">
        <w:rPr>
          <w:rFonts w:ascii="黑体" w:eastAsia="黑体" w:hAnsi="黑体" w:hint="eastAsia"/>
          <w:szCs w:val="21"/>
        </w:rPr>
        <w:t>7</w:t>
      </w:r>
      <w:r>
        <w:rPr>
          <w:rFonts w:ascii="黑体" w:eastAsia="黑体" w:hAnsi="黑体" w:hint="eastAsia"/>
          <w:szCs w:val="21"/>
        </w:rPr>
        <w:t>：</w:t>
      </w:r>
      <w:r w:rsidR="00A412EA">
        <w:rPr>
          <w:rFonts w:ascii="黑体" w:eastAsia="黑体" w:hAnsi="黑体" w:hint="eastAsia"/>
          <w:szCs w:val="21"/>
        </w:rPr>
        <w:t>2013“清软起航”</w:t>
      </w:r>
      <w:r>
        <w:rPr>
          <w:rFonts w:ascii="黑体" w:eastAsia="黑体" w:hAnsi="黑体" w:hint="eastAsia"/>
          <w:szCs w:val="21"/>
        </w:rPr>
        <w:t>就业经验交流会现场</w:t>
      </w:r>
    </w:p>
    <w:p w:rsidR="00E5322B" w:rsidRPr="00E5322B" w:rsidRDefault="00E5322B" w:rsidP="00E53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ind w:firstLineChars="200" w:firstLine="480"/>
        <w:jc w:val="left"/>
        <w:rPr>
          <w:rFonts w:asciiTheme="minorEastAsia" w:hAnsiTheme="minorEastAsia" w:cs="MingLiU"/>
          <w:color w:val="262626"/>
          <w:kern w:val="0"/>
          <w:sz w:val="24"/>
          <w:szCs w:val="24"/>
        </w:rPr>
      </w:pPr>
      <w:r w:rsidRPr="00E5322B">
        <w:rPr>
          <w:rFonts w:asciiTheme="minorEastAsia" w:hAnsiTheme="minorEastAsia" w:cs="MingLiU" w:hint="eastAsia"/>
          <w:color w:val="262626"/>
          <w:kern w:val="0"/>
          <w:sz w:val="24"/>
          <w:szCs w:val="24"/>
        </w:rPr>
        <w:t>本次交流会的邀请到的师兄师姐，其签约单位涵盖了国企、事业单位、选调生、外企、民企、自主创业以及出国留学等各方向。在交流会的开始阶段，各位师兄师姐向同学们针对自己的就业情况进行简要的介绍，包括他们所签约单位的情况以及选择当前签约单位的主要原因。第二环节，便是师兄师姐对于大家普遍比较感兴趣的问题进行了重点的解答，同时也向同学们分享了在求职过程中经验和感悟，包括最有感触的事情以及希望同学们在今后能够注意的事情。</w:t>
      </w:r>
    </w:p>
    <w:p w:rsidR="00865ABC" w:rsidRDefault="00E5322B" w:rsidP="00E53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ind w:firstLineChars="200" w:firstLine="480"/>
        <w:jc w:val="left"/>
        <w:rPr>
          <w:rFonts w:asciiTheme="minorEastAsia" w:hAnsiTheme="minorEastAsia" w:cs="MingLiU"/>
          <w:color w:val="262626"/>
          <w:kern w:val="0"/>
          <w:sz w:val="24"/>
          <w:szCs w:val="24"/>
        </w:rPr>
      </w:pPr>
      <w:r w:rsidRPr="00E5322B">
        <w:rPr>
          <w:rFonts w:asciiTheme="minorEastAsia" w:hAnsiTheme="minorEastAsia" w:cs="MingLiU" w:hint="eastAsia"/>
          <w:color w:val="262626"/>
          <w:kern w:val="0"/>
          <w:sz w:val="24"/>
          <w:szCs w:val="24"/>
        </w:rPr>
        <w:t>现场的同学大部分是来自软件学院，对于以后的就业形势和就业单位情况很感兴趣。经过与师兄师姐的充分交流，同学们对于师兄师姐能够签约到自己理想的公司表示赞叹与祝福。同时，同学们也对自己未来的就业形势有了信心。</w:t>
      </w:r>
    </w:p>
    <w:p w:rsidR="00056544" w:rsidRPr="00056544" w:rsidRDefault="00056544" w:rsidP="0034164E">
      <w:pPr>
        <w:pStyle w:val="a3"/>
        <w:widowControl/>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outlineLvl w:val="1"/>
        <w:rPr>
          <w:rFonts w:ascii="MingLiU" w:eastAsia="MingLiU" w:cs="MingLiU"/>
          <w:kern w:val="0"/>
          <w:sz w:val="28"/>
          <w:szCs w:val="28"/>
        </w:rPr>
      </w:pPr>
      <w:bookmarkStart w:id="18" w:name="_Toc356314280"/>
      <w:r w:rsidRPr="00056544">
        <w:rPr>
          <w:rFonts w:ascii="Helvetica" w:eastAsia="宋体" w:hAnsi="Helvetica" w:cs="Helvetica" w:hint="eastAsia"/>
          <w:b/>
          <w:kern w:val="0"/>
          <w:sz w:val="28"/>
          <w:szCs w:val="28"/>
          <w:shd w:val="clear" w:color="auto" w:fill="FFFFFF"/>
        </w:rPr>
        <w:t>软件学院短期就业实践支队参观天津泰达科技发展集团园区</w:t>
      </w:r>
      <w:bookmarkEnd w:id="18"/>
    </w:p>
    <w:p w:rsidR="00056544" w:rsidRPr="00056544" w:rsidRDefault="00056544" w:rsidP="003121F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ind w:firstLineChars="200" w:firstLine="480"/>
        <w:jc w:val="left"/>
        <w:rPr>
          <w:rFonts w:asciiTheme="minorEastAsia" w:hAnsiTheme="minorEastAsia" w:cs="MingLiU"/>
          <w:color w:val="262626"/>
          <w:kern w:val="0"/>
          <w:sz w:val="24"/>
          <w:szCs w:val="24"/>
        </w:rPr>
      </w:pPr>
      <w:r w:rsidRPr="00056544">
        <w:rPr>
          <w:rFonts w:asciiTheme="minorEastAsia" w:hAnsiTheme="minorEastAsia" w:cs="MingLiU"/>
          <w:color w:val="262626"/>
          <w:kern w:val="0"/>
          <w:sz w:val="24"/>
          <w:szCs w:val="24"/>
        </w:rPr>
        <w:t>2013</w:t>
      </w:r>
      <w:r w:rsidRPr="00056544">
        <w:rPr>
          <w:rFonts w:asciiTheme="minorEastAsia" w:hAnsiTheme="minorEastAsia" w:cs="MingLiU" w:hint="eastAsia"/>
          <w:color w:val="262626"/>
          <w:kern w:val="0"/>
          <w:sz w:val="24"/>
          <w:szCs w:val="24"/>
        </w:rPr>
        <w:t>年</w:t>
      </w:r>
      <w:r w:rsidRPr="00056544">
        <w:rPr>
          <w:rFonts w:asciiTheme="minorEastAsia" w:hAnsiTheme="minorEastAsia" w:cs="MingLiU"/>
          <w:color w:val="262626"/>
          <w:kern w:val="0"/>
          <w:sz w:val="24"/>
          <w:szCs w:val="24"/>
        </w:rPr>
        <w:t>4</w:t>
      </w:r>
      <w:r w:rsidRPr="00056544">
        <w:rPr>
          <w:rFonts w:asciiTheme="minorEastAsia" w:hAnsiTheme="minorEastAsia" w:cs="MingLiU" w:hint="eastAsia"/>
          <w:color w:val="262626"/>
          <w:kern w:val="0"/>
          <w:sz w:val="24"/>
          <w:szCs w:val="24"/>
        </w:rPr>
        <w:t>月</w:t>
      </w:r>
      <w:r w:rsidRPr="00056544">
        <w:rPr>
          <w:rFonts w:asciiTheme="minorEastAsia" w:hAnsiTheme="minorEastAsia" w:cs="MingLiU"/>
          <w:color w:val="262626"/>
          <w:kern w:val="0"/>
          <w:sz w:val="24"/>
          <w:szCs w:val="24"/>
        </w:rPr>
        <w:t>19</w:t>
      </w:r>
      <w:r w:rsidRPr="00056544">
        <w:rPr>
          <w:rFonts w:asciiTheme="minorEastAsia" w:hAnsiTheme="minorEastAsia" w:cs="MingLiU" w:hint="eastAsia"/>
          <w:color w:val="262626"/>
          <w:kern w:val="0"/>
          <w:sz w:val="24"/>
          <w:szCs w:val="24"/>
        </w:rPr>
        <w:t>日，由清华大学软件学院</w:t>
      </w:r>
      <w:r w:rsidRPr="00056544">
        <w:rPr>
          <w:rFonts w:asciiTheme="minorEastAsia" w:hAnsiTheme="minorEastAsia" w:cs="MingLiU"/>
          <w:color w:val="262626"/>
          <w:kern w:val="0"/>
          <w:sz w:val="24"/>
          <w:szCs w:val="24"/>
        </w:rPr>
        <w:t>7</w:t>
      </w:r>
      <w:r w:rsidRPr="00056544">
        <w:rPr>
          <w:rFonts w:asciiTheme="minorEastAsia" w:hAnsiTheme="minorEastAsia" w:cs="MingLiU" w:hint="eastAsia"/>
          <w:color w:val="262626"/>
          <w:kern w:val="0"/>
          <w:sz w:val="24"/>
          <w:szCs w:val="24"/>
        </w:rPr>
        <w:t>名同学组成的短期就业实践支队在天津滨海新区的泰达科技发展集团园区顺利完成了参观学习。天津泰达集团有限公司是经天津市委、市政府批准，按照现代企业制度组建的综合性、多功能的大型企业集团。集团依托于天津滨海新区和天津经济技术开发区，隶属于天津泰达投资控股公司。</w:t>
      </w:r>
    </w:p>
    <w:p w:rsidR="00056544" w:rsidRPr="00056544" w:rsidRDefault="00056544" w:rsidP="0005654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ind w:firstLineChars="200" w:firstLine="480"/>
        <w:jc w:val="left"/>
        <w:rPr>
          <w:rFonts w:asciiTheme="minorEastAsia" w:hAnsiTheme="minorEastAsia" w:cs="MingLiU"/>
          <w:color w:val="262626"/>
          <w:kern w:val="0"/>
          <w:sz w:val="24"/>
          <w:szCs w:val="24"/>
        </w:rPr>
      </w:pPr>
      <w:r w:rsidRPr="00056544">
        <w:rPr>
          <w:rFonts w:asciiTheme="minorEastAsia" w:hAnsiTheme="minorEastAsia" w:cs="MingLiU" w:hint="eastAsia"/>
          <w:color w:val="262626"/>
          <w:kern w:val="0"/>
          <w:sz w:val="24"/>
          <w:szCs w:val="24"/>
        </w:rPr>
        <w:t>泰达园区管委会的同事热情的接待了实践同学，带领同学了解泰达在滨海新区的产业，包括两个园区、两家医院、学校以及设施完备的生活区。参观园区展厅时，接待人员特别介绍了当年江泽民同志对泰达在滨海新区发展给予的高度期待，以及近年来泰达在滨海新区取得的各项成果。</w:t>
      </w:r>
    </w:p>
    <w:p w:rsidR="00056544" w:rsidRPr="00056544" w:rsidRDefault="00056544" w:rsidP="00A412E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ind w:firstLineChars="200" w:firstLine="480"/>
        <w:jc w:val="center"/>
        <w:rPr>
          <w:rFonts w:asciiTheme="minorEastAsia" w:hAnsiTheme="minorEastAsia" w:cs="MingLiU"/>
          <w:color w:val="262626"/>
          <w:kern w:val="0"/>
          <w:sz w:val="24"/>
          <w:szCs w:val="24"/>
        </w:rPr>
      </w:pPr>
      <w:r w:rsidRPr="00056544">
        <w:rPr>
          <w:rFonts w:asciiTheme="minorEastAsia" w:hAnsiTheme="minorEastAsia" w:cs="MingLiU"/>
          <w:noProof/>
          <w:color w:val="262626"/>
          <w:kern w:val="0"/>
          <w:sz w:val="24"/>
          <w:szCs w:val="24"/>
        </w:rPr>
        <w:drawing>
          <wp:inline distT="0" distB="0" distL="0" distR="0" wp14:anchorId="589D8C16" wp14:editId="2F13FE03">
            <wp:extent cx="3836414"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6414" cy="2880000"/>
                    </a:xfrm>
                    <a:prstGeom prst="rect">
                      <a:avLst/>
                    </a:prstGeom>
                    <a:noFill/>
                    <a:ln>
                      <a:noFill/>
                    </a:ln>
                  </pic:spPr>
                </pic:pic>
              </a:graphicData>
            </a:graphic>
          </wp:inline>
        </w:drawing>
      </w:r>
    </w:p>
    <w:p w:rsidR="00A412EA" w:rsidRPr="00A412EA" w:rsidRDefault="00A412EA" w:rsidP="00A412EA">
      <w:pPr>
        <w:spacing w:line="300" w:lineRule="auto"/>
        <w:ind w:firstLineChars="200" w:firstLine="420"/>
        <w:jc w:val="center"/>
        <w:rPr>
          <w:rFonts w:ascii="黑体" w:eastAsia="黑体" w:hAnsi="黑体"/>
          <w:szCs w:val="21"/>
        </w:rPr>
      </w:pPr>
      <w:r>
        <w:rPr>
          <w:rFonts w:ascii="黑体" w:eastAsia="黑体" w:hAnsi="黑体" w:hint="eastAsia"/>
          <w:szCs w:val="21"/>
        </w:rPr>
        <w:t>图</w:t>
      </w:r>
      <w:r w:rsidR="00071EA9">
        <w:rPr>
          <w:rFonts w:ascii="黑体" w:eastAsia="黑体" w:hAnsi="黑体" w:hint="eastAsia"/>
          <w:szCs w:val="21"/>
        </w:rPr>
        <w:t>8</w:t>
      </w:r>
      <w:r>
        <w:rPr>
          <w:rFonts w:ascii="黑体" w:eastAsia="黑体" w:hAnsi="黑体" w:hint="eastAsia"/>
          <w:szCs w:val="21"/>
        </w:rPr>
        <w:t>:天津泰达短期实践合影</w:t>
      </w:r>
    </w:p>
    <w:p w:rsidR="00056544" w:rsidRPr="00056544" w:rsidRDefault="00056544" w:rsidP="0005654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ind w:firstLineChars="200" w:firstLine="480"/>
        <w:jc w:val="left"/>
        <w:rPr>
          <w:rFonts w:asciiTheme="minorEastAsia" w:hAnsiTheme="minorEastAsia" w:cs="MingLiU"/>
          <w:color w:val="262626"/>
          <w:kern w:val="0"/>
          <w:sz w:val="24"/>
          <w:szCs w:val="24"/>
        </w:rPr>
      </w:pPr>
      <w:r w:rsidRPr="00056544">
        <w:rPr>
          <w:rFonts w:asciiTheme="minorEastAsia" w:hAnsiTheme="minorEastAsia" w:cs="MingLiU" w:hint="eastAsia"/>
          <w:color w:val="262626"/>
          <w:kern w:val="0"/>
          <w:sz w:val="24"/>
          <w:szCs w:val="24"/>
        </w:rPr>
        <w:t>泰达管委会的人员安排了五家单位企业的参观学习，有创新科技产业微纳芯片，致力于解决生物技术。在参观惠普云计算中心时，惠普的数据中心散热设备和内部舆情监控平台给同学们留下了深刻的印象，讲解工作人员对于同学们提出的问题也赞赏有加。</w:t>
      </w:r>
    </w:p>
    <w:p w:rsidR="00056544" w:rsidRPr="00617E4A" w:rsidRDefault="00617E4A" w:rsidP="0034164E">
      <w:pPr>
        <w:pStyle w:val="a3"/>
        <w:numPr>
          <w:ilvl w:val="0"/>
          <w:numId w:val="7"/>
        </w:numPr>
        <w:ind w:firstLineChars="0"/>
        <w:outlineLvl w:val="1"/>
        <w:rPr>
          <w:b/>
          <w:sz w:val="28"/>
          <w:szCs w:val="28"/>
          <w:shd w:val="clear" w:color="auto" w:fill="FFFFFF"/>
        </w:rPr>
      </w:pPr>
      <w:bookmarkStart w:id="19" w:name="_Toc356314281"/>
      <w:bookmarkStart w:id="20" w:name="OLE_LINK3"/>
      <w:bookmarkStart w:id="21" w:name="OLE_LINK4"/>
      <w:r w:rsidRPr="00617E4A">
        <w:rPr>
          <w:rFonts w:hint="eastAsia"/>
          <w:b/>
          <w:sz w:val="28"/>
          <w:szCs w:val="28"/>
          <w:shd w:val="clear" w:color="auto" w:fill="FFFFFF"/>
        </w:rPr>
        <w:t>软件学院志愿者赴明园打工子弟小学支教活动顺利开展</w:t>
      </w:r>
      <w:bookmarkEnd w:id="19"/>
    </w:p>
    <w:bookmarkEnd w:id="20"/>
    <w:bookmarkEnd w:id="21"/>
    <w:p w:rsidR="00617E4A" w:rsidRPr="009F0A21" w:rsidRDefault="00617E4A" w:rsidP="009F0A21">
      <w:pPr>
        <w:spacing w:line="300" w:lineRule="auto"/>
        <w:ind w:firstLineChars="200" w:firstLine="480"/>
        <w:rPr>
          <w:rFonts w:asciiTheme="minorEastAsia" w:hAnsiTheme="minorEastAsia"/>
          <w:sz w:val="24"/>
          <w:szCs w:val="24"/>
        </w:rPr>
      </w:pPr>
      <w:r w:rsidRPr="009F0A21">
        <w:rPr>
          <w:rFonts w:asciiTheme="minorEastAsia" w:hAnsiTheme="minorEastAsia"/>
          <w:sz w:val="24"/>
          <w:szCs w:val="24"/>
        </w:rPr>
        <w:t>4月23日下午，由清华大学软件学院志愿者部招募的并通过前期志愿者培训考核的10名志愿者为明圆打工子弟小学的27名一年级学生教授了一堂活泼欢快的活动课。</w:t>
      </w:r>
    </w:p>
    <w:p w:rsidR="00617E4A" w:rsidRPr="009F0A21" w:rsidRDefault="00617E4A" w:rsidP="009F0A21">
      <w:pPr>
        <w:spacing w:line="300" w:lineRule="auto"/>
        <w:ind w:firstLineChars="200" w:firstLine="480"/>
        <w:rPr>
          <w:rFonts w:asciiTheme="minorEastAsia" w:hAnsiTheme="minorEastAsia"/>
          <w:sz w:val="24"/>
          <w:szCs w:val="24"/>
        </w:rPr>
      </w:pPr>
      <w:r w:rsidRPr="009F0A21">
        <w:rPr>
          <w:rFonts w:asciiTheme="minorEastAsia" w:hAnsiTheme="minorEastAsia" w:hint="eastAsia"/>
          <w:sz w:val="24"/>
          <w:szCs w:val="24"/>
        </w:rPr>
        <w:t>此次志愿活动10名志愿者</w:t>
      </w:r>
      <w:r w:rsidRPr="009F0A21">
        <w:rPr>
          <w:rFonts w:asciiTheme="minorEastAsia" w:hAnsiTheme="minorEastAsia"/>
          <w:sz w:val="24"/>
          <w:szCs w:val="24"/>
        </w:rPr>
        <w:t>分成了9组，每组由1名志愿者带领。志愿者与组内学生相互熟悉之后，</w:t>
      </w:r>
      <w:r w:rsidRPr="009F0A21">
        <w:rPr>
          <w:rFonts w:asciiTheme="minorEastAsia" w:hAnsiTheme="minorEastAsia" w:hint="eastAsia"/>
          <w:sz w:val="24"/>
          <w:szCs w:val="24"/>
        </w:rPr>
        <w:t>在</w:t>
      </w:r>
      <w:r w:rsidRPr="009F0A21">
        <w:rPr>
          <w:rFonts w:asciiTheme="minorEastAsia" w:hAnsiTheme="minorEastAsia"/>
          <w:sz w:val="24"/>
          <w:szCs w:val="24"/>
        </w:rPr>
        <w:t>大老师带领</w:t>
      </w:r>
      <w:r w:rsidRPr="009F0A21">
        <w:rPr>
          <w:rFonts w:asciiTheme="minorEastAsia" w:hAnsiTheme="minorEastAsia" w:hint="eastAsia"/>
          <w:sz w:val="24"/>
          <w:szCs w:val="24"/>
        </w:rPr>
        <w:t>下，</w:t>
      </w:r>
      <w:r w:rsidRPr="009F0A21">
        <w:rPr>
          <w:rFonts w:asciiTheme="minorEastAsia" w:hAnsiTheme="minorEastAsia"/>
          <w:sz w:val="24"/>
          <w:szCs w:val="24"/>
        </w:rPr>
        <w:t>全班同学进行整队和活动热身</w:t>
      </w:r>
      <w:r w:rsidRPr="009F0A21">
        <w:rPr>
          <w:rFonts w:asciiTheme="minorEastAsia" w:hAnsiTheme="minorEastAsia" w:hint="eastAsia"/>
          <w:sz w:val="24"/>
          <w:szCs w:val="24"/>
        </w:rPr>
        <w:t>。</w:t>
      </w:r>
      <w:r w:rsidRPr="009F0A21">
        <w:rPr>
          <w:rFonts w:asciiTheme="minorEastAsia" w:hAnsiTheme="minorEastAsia"/>
          <w:sz w:val="24"/>
          <w:szCs w:val="24"/>
        </w:rPr>
        <w:t>志愿者们发现这些学生十分缺乏协调性，这也正迎合了负责老师所说的学校急需音体美老师和家长们对此方面不重视的说法。随后，在每位志愿者认真负责的讲解和带领下，萝卜蹲、运篮球等小游戏也让全班同学积极参与其中，组内合作，组间竞争，课堂氛围极好。课程的最后，每组同学为该组的小老师志愿者绘制一张画像。志愿者们趴在地上耐心地指导小朋友，与小朋友们一起共享画画的乐趣。</w:t>
      </w:r>
    </w:p>
    <w:p w:rsidR="00617E4A" w:rsidRPr="009F0A21" w:rsidRDefault="00617E4A" w:rsidP="009F0A21">
      <w:pPr>
        <w:spacing w:line="300" w:lineRule="auto"/>
        <w:ind w:firstLineChars="200" w:firstLine="480"/>
        <w:rPr>
          <w:rFonts w:asciiTheme="minorEastAsia" w:hAnsiTheme="minorEastAsia"/>
          <w:sz w:val="24"/>
          <w:szCs w:val="24"/>
        </w:rPr>
      </w:pPr>
      <w:r w:rsidRPr="009F0A21">
        <w:rPr>
          <w:rFonts w:asciiTheme="minorEastAsia" w:hAnsiTheme="minorEastAsia"/>
          <w:sz w:val="24"/>
          <w:szCs w:val="24"/>
        </w:rPr>
        <w:t>通过这次活动，我们更加深切的希望有更多的志愿者能关注到这个急需音体美老师的小学，也希望能有更多的同学参加到志愿者支教的队伍当中。</w:t>
      </w:r>
    </w:p>
    <w:p w:rsidR="00617E4A" w:rsidRDefault="00110F21" w:rsidP="00A412EA">
      <w:pPr>
        <w:jc w:val="center"/>
      </w:pPr>
      <w:r>
        <w:rPr>
          <w:noProof/>
        </w:rPr>
        <w:drawing>
          <wp:inline distT="0" distB="0" distL="0" distR="0" wp14:anchorId="2D0480A6" wp14:editId="20C825B1">
            <wp:extent cx="3844627" cy="288000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4627" cy="2880000"/>
                    </a:xfrm>
                    <a:prstGeom prst="rect">
                      <a:avLst/>
                    </a:prstGeom>
                    <a:solidFill>
                      <a:srgbClr val="FFFFFF"/>
                    </a:solidFill>
                    <a:ln>
                      <a:noFill/>
                    </a:ln>
                  </pic:spPr>
                </pic:pic>
              </a:graphicData>
            </a:graphic>
          </wp:inline>
        </w:drawing>
      </w:r>
    </w:p>
    <w:p w:rsidR="00E64F14" w:rsidRPr="00726502" w:rsidRDefault="00A412EA" w:rsidP="00726502">
      <w:pPr>
        <w:spacing w:line="300" w:lineRule="auto"/>
        <w:ind w:firstLineChars="200" w:firstLine="420"/>
        <w:jc w:val="center"/>
        <w:rPr>
          <w:rFonts w:ascii="黑体" w:eastAsia="黑体" w:hAnsi="黑体"/>
          <w:szCs w:val="21"/>
        </w:rPr>
      </w:pPr>
      <w:r>
        <w:rPr>
          <w:rFonts w:ascii="黑体" w:eastAsia="黑体" w:hAnsi="黑体" w:hint="eastAsia"/>
          <w:szCs w:val="21"/>
        </w:rPr>
        <w:t>图</w:t>
      </w:r>
      <w:r w:rsidR="00071EA9">
        <w:rPr>
          <w:rFonts w:ascii="黑体" w:eastAsia="黑体" w:hAnsi="黑体" w:hint="eastAsia"/>
          <w:szCs w:val="21"/>
        </w:rPr>
        <w:t>9</w:t>
      </w:r>
      <w:r>
        <w:rPr>
          <w:rFonts w:ascii="黑体" w:eastAsia="黑体" w:hAnsi="黑体" w:hint="eastAsia"/>
          <w:szCs w:val="21"/>
        </w:rPr>
        <w:t>：志愿者于明园打工子弟学校合影</w:t>
      </w:r>
    </w:p>
    <w:p w:rsidR="00EC1B71" w:rsidRPr="0097548B" w:rsidRDefault="00EC1B71" w:rsidP="0097548B">
      <w:pPr>
        <w:widowControl/>
        <w:autoSpaceDE w:val="0"/>
        <w:autoSpaceDN w:val="0"/>
        <w:adjustRightInd w:val="0"/>
        <w:spacing w:line="300" w:lineRule="auto"/>
        <w:jc w:val="left"/>
        <w:rPr>
          <w:rFonts w:asciiTheme="minorEastAsia" w:hAnsiTheme="minorEastAsia" w:cs="Tahoma"/>
          <w:color w:val="262626"/>
          <w:kern w:val="0"/>
          <w:sz w:val="24"/>
          <w:szCs w:val="24"/>
        </w:rPr>
      </w:pPr>
      <w:bookmarkStart w:id="22" w:name="_Toc356314282"/>
    </w:p>
    <w:p w:rsidR="00EC1B71" w:rsidRPr="0097548B" w:rsidRDefault="00EC1B71" w:rsidP="0097548B">
      <w:pPr>
        <w:widowControl/>
        <w:autoSpaceDE w:val="0"/>
        <w:autoSpaceDN w:val="0"/>
        <w:adjustRightInd w:val="0"/>
        <w:spacing w:line="300" w:lineRule="auto"/>
        <w:jc w:val="left"/>
        <w:rPr>
          <w:rFonts w:asciiTheme="minorEastAsia" w:hAnsiTheme="minorEastAsia" w:cs="Tahoma"/>
          <w:color w:val="262626"/>
          <w:kern w:val="0"/>
          <w:sz w:val="24"/>
          <w:szCs w:val="24"/>
        </w:rPr>
      </w:pPr>
    </w:p>
    <w:p w:rsidR="00DB07EB" w:rsidRPr="008E7DC3" w:rsidRDefault="00E64F14" w:rsidP="008E7DC3">
      <w:pPr>
        <w:pStyle w:val="1"/>
        <w:rPr>
          <w:rFonts w:ascii="黑体" w:eastAsia="黑体" w:hAnsi="黑体"/>
          <w:color w:val="C00000"/>
          <w:sz w:val="36"/>
          <w:szCs w:val="32"/>
        </w:rPr>
      </w:pPr>
      <w:r w:rsidRPr="00E64F14">
        <w:rPr>
          <w:rFonts w:ascii="黑体" w:eastAsia="黑体" w:hAnsi="黑体" w:hint="eastAsia"/>
          <w:noProof/>
          <w:color w:val="C00000"/>
          <w:sz w:val="44"/>
          <w:szCs w:val="32"/>
        </w:rPr>
        <mc:AlternateContent>
          <mc:Choice Requires="wps">
            <w:drawing>
              <wp:anchor distT="0" distB="0" distL="114300" distR="114300" simplePos="0" relativeHeight="251670528" behindDoc="0" locked="0" layoutInCell="1" allowOverlap="1" wp14:anchorId="395AB26C" wp14:editId="677B98C6">
                <wp:simplePos x="0" y="0"/>
                <wp:positionH relativeFrom="column">
                  <wp:posOffset>19050</wp:posOffset>
                </wp:positionH>
                <wp:positionV relativeFrom="paragraph">
                  <wp:posOffset>585558</wp:posOffset>
                </wp:positionV>
                <wp:extent cx="5086350" cy="0"/>
                <wp:effectExtent l="0" t="0" r="19050" b="19050"/>
                <wp:wrapNone/>
                <wp:docPr id="33" name="直接连接符 33"/>
                <wp:cNvGraphicFramePr/>
                <a:graphic xmlns:a="http://schemas.openxmlformats.org/drawingml/2006/main">
                  <a:graphicData uri="http://schemas.microsoft.com/office/word/2010/wordprocessingShape">
                    <wps:wsp>
                      <wps:cNvCnPr/>
                      <wps:spPr>
                        <a:xfrm flipV="1">
                          <a:off x="0" y="0"/>
                          <a:ext cx="5086350" cy="0"/>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33" o:spid="_x0000_s1026" style="position:absolute;left:0;text-align:left;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6.1pt" to="402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" strokecolor="#c00000">
                <v:stroke dashstyle="dash"/>
              </v:line>
            </w:pict>
          </mc:Fallback>
        </mc:AlternateContent>
      </w:r>
      <w:r w:rsidR="00DB07EB" w:rsidRPr="008E7DC3">
        <w:rPr>
          <w:rFonts w:ascii="黑体" w:eastAsia="黑体" w:hAnsi="黑体" w:hint="eastAsia"/>
          <w:color w:val="C00000"/>
          <w:sz w:val="36"/>
          <w:szCs w:val="32"/>
        </w:rPr>
        <w:t>文体活动</w:t>
      </w:r>
      <w:bookmarkEnd w:id="22"/>
    </w:p>
    <w:p w:rsidR="003971A9" w:rsidRPr="003971A9" w:rsidRDefault="003971A9" w:rsidP="0034164E">
      <w:pPr>
        <w:pStyle w:val="a3"/>
        <w:numPr>
          <w:ilvl w:val="0"/>
          <w:numId w:val="7"/>
        </w:numPr>
        <w:ind w:firstLineChars="0"/>
        <w:outlineLvl w:val="1"/>
        <w:rPr>
          <w:b/>
          <w:sz w:val="28"/>
          <w:szCs w:val="28"/>
          <w:shd w:val="clear" w:color="auto" w:fill="FFFFFF"/>
        </w:rPr>
      </w:pPr>
      <w:bookmarkStart w:id="23" w:name="_Toc356314283"/>
      <w:r w:rsidRPr="003971A9">
        <w:rPr>
          <w:rFonts w:hint="eastAsia"/>
          <w:b/>
          <w:sz w:val="28"/>
          <w:szCs w:val="28"/>
          <w:shd w:val="clear" w:color="auto" w:fill="FFFFFF"/>
        </w:rPr>
        <w:t>2013</w:t>
      </w:r>
      <w:r w:rsidRPr="003971A9">
        <w:rPr>
          <w:rFonts w:hint="eastAsia"/>
          <w:b/>
          <w:sz w:val="28"/>
          <w:szCs w:val="28"/>
          <w:shd w:val="clear" w:color="auto" w:fill="FFFFFF"/>
        </w:rPr>
        <w:t>年软件学院学生节成功</w:t>
      </w:r>
      <w:r w:rsidR="009051C3">
        <w:rPr>
          <w:rFonts w:hint="eastAsia"/>
          <w:b/>
          <w:sz w:val="28"/>
          <w:szCs w:val="28"/>
          <w:shd w:val="clear" w:color="auto" w:fill="FFFFFF"/>
        </w:rPr>
        <w:t>举办</w:t>
      </w:r>
      <w:bookmarkEnd w:id="23"/>
    </w:p>
    <w:p w:rsidR="00DB07EB" w:rsidRDefault="00DB07EB" w:rsidP="00415F7A">
      <w:pPr>
        <w:widowControl/>
        <w:spacing w:line="300" w:lineRule="auto"/>
        <w:ind w:firstLine="561"/>
        <w:rPr>
          <w:rFonts w:asciiTheme="minorEastAsia" w:hAnsiTheme="minorEastAsia" w:cs="Calibri"/>
          <w:color w:val="000000"/>
          <w:kern w:val="0"/>
          <w:sz w:val="24"/>
          <w:szCs w:val="24"/>
          <w:shd w:val="clear" w:color="auto" w:fill="FFFFFF"/>
        </w:rPr>
      </w:pPr>
      <w:r w:rsidRPr="00DB07EB">
        <w:rPr>
          <w:rFonts w:asciiTheme="minorEastAsia" w:hAnsiTheme="minorEastAsia" w:cs="Calibri" w:hint="eastAsia"/>
          <w:color w:val="000000"/>
          <w:kern w:val="0"/>
          <w:sz w:val="24"/>
          <w:szCs w:val="24"/>
          <w:shd w:val="clear" w:color="auto" w:fill="FFFFFF"/>
        </w:rPr>
        <w:t>经过全院老师与同学们两个学期的紧张筹备，软件学院学生节“零依·承续缘”终于在3月31日与全校同学见面！</w:t>
      </w:r>
    </w:p>
    <w:p w:rsidR="00D27C4A" w:rsidRDefault="0068009E" w:rsidP="00415F7A">
      <w:pPr>
        <w:widowControl/>
        <w:spacing w:line="300" w:lineRule="auto"/>
        <w:ind w:firstLine="561"/>
        <w:rPr>
          <w:rFonts w:asciiTheme="minorEastAsia" w:hAnsiTheme="minorEastAsia" w:cs="Calibri"/>
          <w:color w:val="000000"/>
          <w:kern w:val="0"/>
          <w:sz w:val="24"/>
          <w:szCs w:val="24"/>
          <w:shd w:val="clear" w:color="auto" w:fill="FFFFFF"/>
        </w:rPr>
      </w:pPr>
      <w:r>
        <w:rPr>
          <w:rFonts w:asciiTheme="minorEastAsia" w:hAnsiTheme="minorEastAsia" w:cs="Calibri" w:hint="eastAsia"/>
          <w:color w:val="000000"/>
          <w:kern w:val="0"/>
          <w:sz w:val="24"/>
          <w:szCs w:val="24"/>
          <w:shd w:val="clear" w:color="auto" w:fill="FFFFFF"/>
        </w:rPr>
        <w:t>晚六点半，三声钟声敲响之后，</w:t>
      </w:r>
      <w:r w:rsidR="00D27C4A" w:rsidRPr="00DB07EB">
        <w:rPr>
          <w:rFonts w:asciiTheme="minorEastAsia" w:hAnsiTheme="minorEastAsia" w:cs="Calibri" w:hint="eastAsia"/>
          <w:color w:val="000000"/>
          <w:kern w:val="0"/>
          <w:sz w:val="24"/>
          <w:szCs w:val="24"/>
          <w:shd w:val="clear" w:color="auto" w:fill="FFFFFF"/>
        </w:rPr>
        <w:t>“零依·承续缘“正式拉开帷幕！</w:t>
      </w:r>
      <w:r w:rsidR="00D27C4A" w:rsidRPr="00415F7A">
        <w:rPr>
          <w:rFonts w:asciiTheme="minorEastAsia" w:hAnsiTheme="minorEastAsia" w:cs="Calibri" w:hint="eastAsia"/>
          <w:color w:val="000000"/>
          <w:kern w:val="0"/>
          <w:sz w:val="24"/>
          <w:szCs w:val="24"/>
          <w:shd w:val="clear" w:color="auto" w:fill="FFFFFF"/>
        </w:rPr>
        <w:t>动感十足的开场舞过后，我们欣赏了孙家广院士与研究生张瑜婷</w:t>
      </w:r>
      <w:r w:rsidR="00D27C4A" w:rsidRPr="00DB07EB">
        <w:rPr>
          <w:rFonts w:asciiTheme="minorEastAsia" w:hAnsiTheme="minorEastAsia" w:cs="Calibri" w:hint="eastAsia"/>
          <w:color w:val="000000"/>
          <w:kern w:val="0"/>
          <w:sz w:val="24"/>
          <w:szCs w:val="24"/>
          <w:shd w:val="clear" w:color="auto" w:fill="FFFFFF"/>
        </w:rPr>
        <w:t>一首深情的《共和国之恋》。</w:t>
      </w:r>
      <w:r w:rsidR="00D27C4A" w:rsidRPr="00415F7A">
        <w:rPr>
          <w:rFonts w:asciiTheme="minorEastAsia" w:hAnsiTheme="minorEastAsia" w:cs="Calibri" w:hint="eastAsia"/>
          <w:color w:val="000000"/>
          <w:kern w:val="0"/>
          <w:sz w:val="24"/>
          <w:szCs w:val="24"/>
          <w:shd w:val="clear" w:color="auto" w:fill="FFFFFF"/>
        </w:rPr>
        <w:t>教师代表们为全场观众带来了一首合唱《在希望的田野上》，</w:t>
      </w:r>
      <w:r w:rsidR="00613E70">
        <w:rPr>
          <w:rFonts w:asciiTheme="minorEastAsia" w:hAnsiTheme="minorEastAsia" w:cs="Calibri" w:hint="eastAsia"/>
          <w:color w:val="000000"/>
          <w:kern w:val="0"/>
          <w:sz w:val="24"/>
          <w:szCs w:val="24"/>
          <w:shd w:val="clear" w:color="auto" w:fill="FFFFFF"/>
        </w:rPr>
        <w:t>在悠扬优美的歌声中，学生们深深领略了</w:t>
      </w:r>
      <w:r w:rsidR="00D27C4A" w:rsidRPr="00DB07EB">
        <w:rPr>
          <w:rFonts w:asciiTheme="minorEastAsia" w:hAnsiTheme="minorEastAsia" w:cs="Calibri" w:hint="eastAsia"/>
          <w:color w:val="000000"/>
          <w:kern w:val="0"/>
          <w:sz w:val="24"/>
          <w:szCs w:val="24"/>
          <w:shd w:val="clear" w:color="auto" w:fill="FFFFFF"/>
        </w:rPr>
        <w:t>老师们的风采。</w:t>
      </w:r>
    </w:p>
    <w:p w:rsidR="00EC1B71" w:rsidRDefault="00090E21" w:rsidP="00BF592F">
      <w:pPr>
        <w:widowControl/>
        <w:spacing w:line="300" w:lineRule="auto"/>
        <w:ind w:firstLineChars="200" w:firstLine="480"/>
        <w:rPr>
          <w:rFonts w:asciiTheme="minorEastAsia" w:hAnsiTheme="minorEastAsia" w:cs="Calibri"/>
          <w:color w:val="000000"/>
          <w:kern w:val="0"/>
          <w:sz w:val="24"/>
          <w:szCs w:val="24"/>
          <w:shd w:val="clear" w:color="auto" w:fill="FFFFFF"/>
        </w:rPr>
      </w:pPr>
      <w:r>
        <w:rPr>
          <w:rFonts w:asciiTheme="minorEastAsia" w:hAnsiTheme="minorEastAsia" w:cs="Calibri" w:hint="eastAsia"/>
          <w:color w:val="000000"/>
          <w:kern w:val="0"/>
          <w:sz w:val="24"/>
          <w:szCs w:val="24"/>
          <w:shd w:val="clear" w:color="auto" w:fill="FFFFFF"/>
        </w:rPr>
        <w:t>接下来的节目异彩纷呈，</w:t>
      </w:r>
      <w:r w:rsidR="00D27C4A" w:rsidRPr="00DB07EB">
        <w:rPr>
          <w:rFonts w:asciiTheme="minorEastAsia" w:hAnsiTheme="minorEastAsia" w:cs="Calibri" w:hint="eastAsia"/>
          <w:color w:val="000000"/>
          <w:kern w:val="0"/>
          <w:sz w:val="24"/>
          <w:szCs w:val="24"/>
          <w:shd w:val="clear" w:color="auto" w:fill="FFFFFF"/>
        </w:rPr>
        <w:t>手语社温暖人心的《仙侠传·雪字》</w:t>
      </w:r>
      <w:r w:rsidR="00D27C4A">
        <w:rPr>
          <w:rFonts w:asciiTheme="minorEastAsia" w:hAnsiTheme="minorEastAsia" w:cs="Calibri" w:hint="eastAsia"/>
          <w:color w:val="000000"/>
          <w:kern w:val="0"/>
          <w:sz w:val="24"/>
          <w:szCs w:val="24"/>
          <w:shd w:val="clear" w:color="auto" w:fill="FFFFFF"/>
        </w:rPr>
        <w:t>，</w:t>
      </w:r>
      <w:r w:rsidR="00D27C4A" w:rsidRPr="00DB07EB">
        <w:rPr>
          <w:rFonts w:asciiTheme="minorEastAsia" w:hAnsiTheme="minorEastAsia" w:cs="Calibri" w:hint="eastAsia"/>
          <w:color w:val="000000"/>
          <w:kern w:val="0"/>
          <w:sz w:val="24"/>
          <w:szCs w:val="24"/>
          <w:shd w:val="clear" w:color="auto" w:fill="FFFFFF"/>
        </w:rPr>
        <w:t>把我们带入了一个安静美丽的世界</w:t>
      </w:r>
      <w:r w:rsidR="00D27C4A">
        <w:rPr>
          <w:rFonts w:asciiTheme="minorEastAsia" w:hAnsiTheme="minorEastAsia" w:cs="Calibri" w:hint="eastAsia"/>
          <w:color w:val="000000"/>
          <w:kern w:val="0"/>
          <w:sz w:val="24"/>
          <w:szCs w:val="24"/>
          <w:shd w:val="clear" w:color="auto" w:fill="FFFFFF"/>
        </w:rPr>
        <w:t>；</w:t>
      </w:r>
      <w:r w:rsidR="00D27C4A" w:rsidRPr="00DB07EB">
        <w:rPr>
          <w:rFonts w:asciiTheme="minorEastAsia" w:hAnsiTheme="minorEastAsia" w:cs="Calibri" w:hint="eastAsia"/>
          <w:color w:val="000000"/>
          <w:kern w:val="0"/>
          <w:sz w:val="24"/>
          <w:szCs w:val="24"/>
          <w:shd w:val="clear" w:color="auto" w:fill="FFFFFF"/>
        </w:rPr>
        <w:t>笛子协会带来的充满中国风的《星月神话》</w:t>
      </w:r>
      <w:r w:rsidR="00D27C4A">
        <w:rPr>
          <w:rFonts w:asciiTheme="minorEastAsia" w:hAnsiTheme="minorEastAsia" w:cs="Calibri" w:hint="eastAsia"/>
          <w:color w:val="000000"/>
          <w:kern w:val="0"/>
          <w:sz w:val="24"/>
          <w:szCs w:val="24"/>
          <w:shd w:val="clear" w:color="auto" w:fill="FFFFFF"/>
        </w:rPr>
        <w:t>，让我们领略了笛声的优美；二字班同学创意十足的《棍影夜行》</w:t>
      </w:r>
      <w:r w:rsidR="00D27C4A" w:rsidRPr="00DB07EB">
        <w:rPr>
          <w:rFonts w:asciiTheme="minorEastAsia" w:hAnsiTheme="minorEastAsia" w:cs="Calibri" w:hint="eastAsia"/>
          <w:color w:val="000000"/>
          <w:kern w:val="0"/>
          <w:sz w:val="24"/>
          <w:szCs w:val="24"/>
          <w:shd w:val="clear" w:color="auto" w:fill="FFFFFF"/>
        </w:rPr>
        <w:t>将晚会推向了一个高潮</w:t>
      </w:r>
      <w:r w:rsidR="00D27C4A">
        <w:rPr>
          <w:rFonts w:asciiTheme="minorEastAsia" w:hAnsiTheme="minorEastAsia" w:cs="Calibri" w:hint="eastAsia"/>
          <w:color w:val="000000"/>
          <w:kern w:val="0"/>
          <w:sz w:val="24"/>
          <w:szCs w:val="24"/>
          <w:shd w:val="clear" w:color="auto" w:fill="FFFFFF"/>
        </w:rPr>
        <w:t>；</w:t>
      </w:r>
      <w:r w:rsidR="00D27C4A" w:rsidRPr="00DB07EB">
        <w:rPr>
          <w:rFonts w:asciiTheme="minorEastAsia" w:hAnsiTheme="minorEastAsia" w:cs="Calibri" w:hint="eastAsia"/>
          <w:color w:val="000000"/>
          <w:kern w:val="0"/>
          <w:sz w:val="24"/>
          <w:szCs w:val="24"/>
          <w:shd w:val="clear" w:color="auto" w:fill="FFFFFF"/>
        </w:rPr>
        <w:t>相声《我是程序员》</w:t>
      </w:r>
      <w:r w:rsidR="00D27C4A">
        <w:rPr>
          <w:rFonts w:asciiTheme="minorEastAsia" w:hAnsiTheme="minorEastAsia" w:cs="Calibri" w:hint="eastAsia"/>
          <w:color w:val="000000"/>
          <w:kern w:val="0"/>
          <w:sz w:val="24"/>
          <w:szCs w:val="24"/>
          <w:shd w:val="clear" w:color="auto" w:fill="FFFFFF"/>
        </w:rPr>
        <w:t>的幽默风趣，</w:t>
      </w:r>
      <w:r w:rsidR="00D27C4A" w:rsidRPr="00DB07EB">
        <w:rPr>
          <w:rFonts w:asciiTheme="minorEastAsia" w:hAnsiTheme="minorEastAsia" w:cs="Calibri" w:hint="eastAsia"/>
          <w:color w:val="000000"/>
          <w:kern w:val="0"/>
          <w:sz w:val="24"/>
          <w:szCs w:val="24"/>
          <w:shd w:val="clear" w:color="auto" w:fill="FFFFFF"/>
        </w:rPr>
        <w:t>科幻DV剧《代码空间》</w:t>
      </w:r>
      <w:r w:rsidR="00D27C4A">
        <w:rPr>
          <w:rFonts w:asciiTheme="minorEastAsia" w:hAnsiTheme="minorEastAsia" w:cs="Calibri" w:hint="eastAsia"/>
          <w:color w:val="000000"/>
          <w:kern w:val="0"/>
          <w:sz w:val="24"/>
          <w:szCs w:val="24"/>
          <w:shd w:val="clear" w:color="auto" w:fill="FFFFFF"/>
        </w:rPr>
        <w:t>的紧张悬疑，每个节目都各有特色，引来阵阵掌声与笑声。</w:t>
      </w:r>
    </w:p>
    <w:p w:rsidR="0051098F" w:rsidRDefault="0051098F" w:rsidP="0051098F">
      <w:pPr>
        <w:widowControl/>
        <w:spacing w:line="300" w:lineRule="auto"/>
        <w:ind w:firstLineChars="200" w:firstLine="480"/>
        <w:rPr>
          <w:rFonts w:asciiTheme="minorEastAsia" w:hAnsiTheme="minorEastAsia" w:cs="Calibri"/>
          <w:color w:val="000000"/>
          <w:kern w:val="0"/>
          <w:sz w:val="24"/>
          <w:szCs w:val="24"/>
          <w:shd w:val="clear" w:color="auto" w:fill="FFFFFF"/>
        </w:rPr>
      </w:pPr>
      <w:r>
        <w:rPr>
          <w:rFonts w:asciiTheme="minorEastAsia" w:hAnsiTheme="minorEastAsia" w:cs="Calibri" w:hint="eastAsia"/>
          <w:color w:val="000000"/>
          <w:kern w:val="0"/>
          <w:sz w:val="24"/>
          <w:szCs w:val="24"/>
          <w:shd w:val="clear" w:color="auto" w:fill="FFFFFF"/>
        </w:rPr>
        <w:t>今</w:t>
      </w:r>
      <w:r w:rsidRPr="00415F7A">
        <w:rPr>
          <w:rFonts w:asciiTheme="minorEastAsia" w:hAnsiTheme="minorEastAsia" w:cs="Calibri" w:hint="eastAsia"/>
          <w:color w:val="000000"/>
          <w:kern w:val="0"/>
          <w:sz w:val="24"/>
          <w:szCs w:val="24"/>
          <w:shd w:val="clear" w:color="auto" w:fill="FFFFFF"/>
        </w:rPr>
        <w:t>年的学生节</w:t>
      </w:r>
      <w:r w:rsidRPr="00DB07EB">
        <w:rPr>
          <w:rFonts w:asciiTheme="minorEastAsia" w:hAnsiTheme="minorEastAsia" w:cs="Calibri" w:hint="eastAsia"/>
          <w:color w:val="000000"/>
          <w:kern w:val="0"/>
          <w:sz w:val="24"/>
          <w:szCs w:val="24"/>
          <w:shd w:val="clear" w:color="auto" w:fill="FFFFFF"/>
        </w:rPr>
        <w:t>晚会</w:t>
      </w:r>
      <w:r w:rsidRPr="00415F7A">
        <w:rPr>
          <w:rFonts w:asciiTheme="minorEastAsia" w:hAnsiTheme="minorEastAsia" w:cs="Calibri" w:hint="eastAsia"/>
          <w:color w:val="000000"/>
          <w:kern w:val="0"/>
          <w:sz w:val="24"/>
          <w:szCs w:val="24"/>
          <w:shd w:val="clear" w:color="auto" w:fill="FFFFFF"/>
        </w:rPr>
        <w:t>在</w:t>
      </w:r>
      <w:r w:rsidRPr="00DB07EB">
        <w:rPr>
          <w:rFonts w:asciiTheme="minorEastAsia" w:hAnsiTheme="minorEastAsia" w:cs="Calibri" w:hint="eastAsia"/>
          <w:color w:val="000000"/>
          <w:kern w:val="0"/>
          <w:sz w:val="24"/>
          <w:szCs w:val="24"/>
          <w:shd w:val="clear" w:color="auto" w:fill="FFFFFF"/>
        </w:rPr>
        <w:t>充满欢乐</w:t>
      </w:r>
      <w:r>
        <w:rPr>
          <w:rFonts w:asciiTheme="minorEastAsia" w:hAnsiTheme="minorEastAsia" w:cs="Calibri" w:hint="eastAsia"/>
          <w:color w:val="000000"/>
          <w:kern w:val="0"/>
          <w:sz w:val="24"/>
          <w:szCs w:val="24"/>
          <w:shd w:val="clear" w:color="auto" w:fill="FFFFFF"/>
        </w:rPr>
        <w:t>的同时，但更多了</w:t>
      </w:r>
      <w:r w:rsidRPr="00DB07EB">
        <w:rPr>
          <w:rFonts w:asciiTheme="minorEastAsia" w:hAnsiTheme="minorEastAsia" w:cs="Calibri" w:hint="eastAsia"/>
          <w:color w:val="000000"/>
          <w:kern w:val="0"/>
          <w:sz w:val="24"/>
          <w:szCs w:val="24"/>
          <w:shd w:val="clear" w:color="auto" w:fill="FFFFFF"/>
        </w:rPr>
        <w:t>温暖。今年，我们敬爱的彭老师就要退休了，在《记住你》的歌声中，我们一同回顾了彭老师为软院每一个孩子的付出，以及我们和彭老师一同留下的美好回忆。</w:t>
      </w:r>
      <w:r>
        <w:rPr>
          <w:rFonts w:asciiTheme="minorEastAsia" w:hAnsiTheme="minorEastAsia" w:cs="Calibri" w:hint="eastAsia"/>
          <w:color w:val="000000"/>
          <w:kern w:val="0"/>
          <w:sz w:val="24"/>
          <w:szCs w:val="24"/>
          <w:shd w:val="clear" w:color="auto" w:fill="FFFFFF"/>
        </w:rPr>
        <w:t>很多我院已毕业的校友也返回母校，观看了此次晚会，共同向我们挚爱的彭老师致敬。</w:t>
      </w:r>
    </w:p>
    <w:p w:rsidR="00BF592F" w:rsidRDefault="0051098F" w:rsidP="0051098F">
      <w:pPr>
        <w:widowControl/>
        <w:spacing w:line="300" w:lineRule="auto"/>
        <w:rPr>
          <w:rFonts w:asciiTheme="minorEastAsia" w:hAnsiTheme="minorEastAsia" w:cs="Calibri"/>
          <w:color w:val="000000"/>
          <w:kern w:val="0"/>
          <w:sz w:val="24"/>
          <w:szCs w:val="24"/>
          <w:shd w:val="clear" w:color="auto" w:fill="FFFFFF"/>
        </w:rPr>
      </w:pPr>
      <w:r w:rsidRPr="00415F7A">
        <w:rPr>
          <w:rFonts w:asciiTheme="minorEastAsia" w:hAnsiTheme="minorEastAsia"/>
          <w:noProof/>
          <w:sz w:val="24"/>
          <w:szCs w:val="24"/>
        </w:rPr>
        <w:drawing>
          <wp:anchor distT="0" distB="0" distL="114300" distR="114300" simplePos="0" relativeHeight="251681792" behindDoc="1" locked="0" layoutInCell="1" allowOverlap="1" wp14:anchorId="2DABF869" wp14:editId="39659050">
            <wp:simplePos x="0" y="0"/>
            <wp:positionH relativeFrom="column">
              <wp:posOffset>93980</wp:posOffset>
            </wp:positionH>
            <wp:positionV relativeFrom="paragraph">
              <wp:posOffset>274955</wp:posOffset>
            </wp:positionV>
            <wp:extent cx="3500120" cy="2343150"/>
            <wp:effectExtent l="0" t="0" r="5080" b="0"/>
            <wp:wrapTight wrapText="bothSides">
              <wp:wrapPolygon edited="0">
                <wp:start x="0" y="0"/>
                <wp:lineTo x="0" y="21424"/>
                <wp:lineTo x="21514" y="21424"/>
                <wp:lineTo x="21514" y="0"/>
                <wp:lineTo x="0" y="0"/>
              </wp:wrapPolygon>
            </wp:wrapTight>
            <wp:docPr id="20" name="图片 20" descr="http://fmn.rrfmn.com/fmn059/20130402/0825/large_bbpX_6ef100000f6a1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mn.rrfmn.com/fmn059/20130402/0825/large_bbpX_6ef100000f6a125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0120" cy="2343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15F7A">
        <w:rPr>
          <w:rFonts w:asciiTheme="minorEastAsia" w:hAnsiTheme="minorEastAsia" w:hint="eastAsia"/>
          <w:noProof/>
          <w:sz w:val="24"/>
          <w:szCs w:val="24"/>
        </w:rPr>
        <w:drawing>
          <wp:anchor distT="0" distB="0" distL="114300" distR="114300" simplePos="0" relativeHeight="251682816" behindDoc="0" locked="0" layoutInCell="1" allowOverlap="1" wp14:anchorId="1125F373" wp14:editId="77F92FCE">
            <wp:simplePos x="0" y="0"/>
            <wp:positionH relativeFrom="column">
              <wp:posOffset>3634740</wp:posOffset>
            </wp:positionH>
            <wp:positionV relativeFrom="paragraph">
              <wp:posOffset>274955</wp:posOffset>
            </wp:positionV>
            <wp:extent cx="1428750" cy="2341245"/>
            <wp:effectExtent l="0" t="0" r="0" b="1905"/>
            <wp:wrapSquare wrapText="bothSides"/>
            <wp:docPr id="21" name="图片 21" descr="E:\娱乐\照片\大二下\学生节\清华2013承续缘\清华2013承续缘\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娱乐\照片\大二下\学生节\清华2013承续缘\清华2013承续缘\1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230" r="18264"/>
                    <a:stretch/>
                  </pic:blipFill>
                  <pic:spPr bwMode="auto">
                    <a:xfrm>
                      <a:off x="0" y="0"/>
                      <a:ext cx="1428750" cy="234124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92F" w:rsidRPr="003971A9" w:rsidRDefault="00BF592F" w:rsidP="00BF592F">
      <w:pPr>
        <w:widowControl/>
        <w:spacing w:line="300" w:lineRule="auto"/>
        <w:ind w:firstLine="561"/>
        <w:jc w:val="center"/>
        <w:rPr>
          <w:rFonts w:asciiTheme="minorEastAsia" w:hAnsiTheme="minorEastAsia" w:cs="Calibri"/>
          <w:color w:val="000000"/>
          <w:kern w:val="0"/>
          <w:sz w:val="24"/>
          <w:szCs w:val="24"/>
          <w:shd w:val="clear" w:color="auto" w:fill="FFFFFF"/>
        </w:rPr>
      </w:pPr>
      <w:r>
        <w:rPr>
          <w:rFonts w:ascii="黑体" w:eastAsia="黑体" w:hAnsi="黑体" w:hint="eastAsia"/>
          <w:szCs w:val="21"/>
        </w:rPr>
        <w:t>图10：</w:t>
      </w:r>
      <w:r w:rsidRPr="0057137A">
        <w:rPr>
          <w:rFonts w:ascii="黑体" w:eastAsia="黑体" w:hAnsi="黑体" w:hint="eastAsia"/>
          <w:szCs w:val="21"/>
        </w:rPr>
        <w:t xml:space="preserve"> </w:t>
      </w:r>
      <w:r>
        <w:rPr>
          <w:rFonts w:ascii="黑体" w:eastAsia="黑体" w:hAnsi="黑体" w:hint="eastAsia"/>
          <w:szCs w:val="21"/>
        </w:rPr>
        <w:t>学生节现场。左图为孙院长献唱，右图为彭老师讲话</w:t>
      </w:r>
    </w:p>
    <w:p w:rsidR="00DB07EB" w:rsidRDefault="005D1831" w:rsidP="005D1831">
      <w:pPr>
        <w:widowControl/>
        <w:spacing w:line="300" w:lineRule="auto"/>
        <w:ind w:firstLineChars="200" w:firstLine="480"/>
        <w:rPr>
          <w:rFonts w:asciiTheme="minorEastAsia" w:hAnsiTheme="minorEastAsia" w:cs="Calibri"/>
          <w:color w:val="000000"/>
          <w:kern w:val="0"/>
          <w:sz w:val="24"/>
          <w:szCs w:val="24"/>
          <w:shd w:val="clear" w:color="auto" w:fill="FFFFFF"/>
        </w:rPr>
      </w:pPr>
      <w:r>
        <w:rPr>
          <w:rFonts w:asciiTheme="minorEastAsia" w:hAnsiTheme="minorEastAsia" w:cs="Calibri" w:hint="eastAsia"/>
          <w:color w:val="000000"/>
          <w:kern w:val="0"/>
          <w:sz w:val="24"/>
          <w:szCs w:val="24"/>
          <w:shd w:val="clear" w:color="auto" w:fill="FFFFFF"/>
        </w:rPr>
        <w:t>当最后九字班的同学</w:t>
      </w:r>
      <w:r w:rsidR="00DB07EB" w:rsidRPr="00DB07EB">
        <w:rPr>
          <w:rFonts w:asciiTheme="minorEastAsia" w:hAnsiTheme="minorEastAsia" w:cs="Calibri" w:hint="eastAsia"/>
          <w:color w:val="000000"/>
          <w:kern w:val="0"/>
          <w:sz w:val="24"/>
          <w:szCs w:val="24"/>
          <w:shd w:val="clear" w:color="auto" w:fill="FFFFFF"/>
        </w:rPr>
        <w:t>们在台上唱着《爱因为在心中》时，眼中的不舍与歌中满满的情感，深深得感动了台下的每一个人。就这样，伴随着歌声，晚会缓缓落下了帷幕。这个属于我们的夜晚，这个充盈着青春气息的夜晚，将会成为我们回忆中最美的画面。</w:t>
      </w:r>
    </w:p>
    <w:p w:rsidR="00CE23DD" w:rsidRDefault="00CE23DD" w:rsidP="00BE1625">
      <w:pPr>
        <w:jc w:val="center"/>
        <w:rPr>
          <w:rFonts w:asciiTheme="minorEastAsia" w:hAnsiTheme="minorEastAsia" w:cs="Calibri"/>
          <w:color w:val="000000"/>
          <w:kern w:val="0"/>
          <w:sz w:val="24"/>
          <w:szCs w:val="24"/>
          <w:shd w:val="clear" w:color="auto" w:fill="FFFFFF"/>
        </w:rPr>
      </w:pPr>
      <w:r>
        <w:rPr>
          <w:noProof/>
        </w:rPr>
        <w:drawing>
          <wp:inline distT="0" distB="0" distL="0" distR="0" wp14:anchorId="4816F56F" wp14:editId="33D27EF6">
            <wp:extent cx="4339606" cy="2880000"/>
            <wp:effectExtent l="0" t="0" r="3810" b="0"/>
            <wp:docPr id="22" name="图片 22" descr="E:\娱乐\照片\大二下\学生节\清华2013承续缘\清华2013承续缘\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娱乐\照片\大二下\学生节\清华2013承续缘\清华2013承续缘\2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9606" cy="2880000"/>
                    </a:xfrm>
                    <a:prstGeom prst="rect">
                      <a:avLst/>
                    </a:prstGeom>
                    <a:ln>
                      <a:noFill/>
                    </a:ln>
                    <a:effectLst/>
                  </pic:spPr>
                </pic:pic>
              </a:graphicData>
            </a:graphic>
          </wp:inline>
        </w:drawing>
      </w:r>
    </w:p>
    <w:p w:rsidR="00A412EA" w:rsidRPr="00A412EA" w:rsidRDefault="00A412EA" w:rsidP="00A412EA">
      <w:pPr>
        <w:spacing w:line="300" w:lineRule="auto"/>
        <w:ind w:firstLineChars="200" w:firstLine="420"/>
        <w:jc w:val="center"/>
        <w:rPr>
          <w:rFonts w:ascii="黑体" w:eastAsia="黑体" w:hAnsi="黑体"/>
          <w:szCs w:val="21"/>
        </w:rPr>
      </w:pPr>
      <w:r>
        <w:rPr>
          <w:rFonts w:ascii="黑体" w:eastAsia="黑体" w:hAnsi="黑体" w:hint="eastAsia"/>
          <w:szCs w:val="21"/>
        </w:rPr>
        <w:t>图</w:t>
      </w:r>
      <w:r w:rsidR="00071EA9">
        <w:rPr>
          <w:rFonts w:ascii="黑体" w:eastAsia="黑体" w:hAnsi="黑体" w:hint="eastAsia"/>
          <w:szCs w:val="21"/>
        </w:rPr>
        <w:t>11</w:t>
      </w:r>
      <w:r>
        <w:rPr>
          <w:rFonts w:ascii="黑体" w:eastAsia="黑体" w:hAnsi="黑体" w:hint="eastAsia"/>
          <w:szCs w:val="21"/>
        </w:rPr>
        <w:t>：</w:t>
      </w:r>
      <w:r w:rsidRPr="0057137A">
        <w:rPr>
          <w:rFonts w:ascii="黑体" w:eastAsia="黑体" w:hAnsi="黑体" w:hint="eastAsia"/>
          <w:szCs w:val="21"/>
        </w:rPr>
        <w:t xml:space="preserve"> </w:t>
      </w:r>
      <w:r>
        <w:rPr>
          <w:rFonts w:ascii="黑体" w:eastAsia="黑体" w:hAnsi="黑体" w:hint="eastAsia"/>
          <w:szCs w:val="21"/>
        </w:rPr>
        <w:t>学生节现场</w:t>
      </w:r>
    </w:p>
    <w:p w:rsidR="00B462D6" w:rsidRPr="00617E4A" w:rsidRDefault="00B462D6" w:rsidP="0034164E">
      <w:pPr>
        <w:pStyle w:val="a3"/>
        <w:numPr>
          <w:ilvl w:val="0"/>
          <w:numId w:val="7"/>
        </w:numPr>
        <w:ind w:firstLineChars="0"/>
        <w:outlineLvl w:val="1"/>
        <w:rPr>
          <w:b/>
          <w:sz w:val="28"/>
          <w:szCs w:val="28"/>
          <w:shd w:val="clear" w:color="auto" w:fill="FFFFFF"/>
        </w:rPr>
      </w:pPr>
      <w:bookmarkStart w:id="24" w:name="_Toc356314284"/>
      <w:r w:rsidRPr="00617E4A">
        <w:rPr>
          <w:rFonts w:hint="eastAsia"/>
          <w:b/>
          <w:sz w:val="28"/>
          <w:szCs w:val="28"/>
          <w:shd w:val="clear" w:color="auto" w:fill="FFFFFF"/>
        </w:rPr>
        <w:t>软件学院</w:t>
      </w:r>
      <w:r>
        <w:rPr>
          <w:rFonts w:hint="eastAsia"/>
          <w:b/>
          <w:sz w:val="28"/>
          <w:szCs w:val="28"/>
          <w:shd w:val="clear" w:color="auto" w:fill="FFFFFF"/>
        </w:rPr>
        <w:t>研究生篮球系列赛火热进行中</w:t>
      </w:r>
      <w:bookmarkEnd w:id="24"/>
    </w:p>
    <w:p w:rsidR="00067EB3" w:rsidRPr="009E5687" w:rsidRDefault="009F0A21" w:rsidP="009E5687">
      <w:pPr>
        <w:spacing w:line="300" w:lineRule="auto"/>
        <w:ind w:firstLineChars="200" w:firstLine="480"/>
        <w:rPr>
          <w:rFonts w:asciiTheme="minorEastAsia" w:hAnsiTheme="minorEastAsia"/>
          <w:sz w:val="24"/>
          <w:szCs w:val="24"/>
          <w:shd w:val="clear" w:color="auto" w:fill="FFFFFF"/>
        </w:rPr>
      </w:pPr>
      <w:r w:rsidRPr="009E5687">
        <w:rPr>
          <w:rFonts w:asciiTheme="minorEastAsia" w:hAnsiTheme="minorEastAsia" w:hint="eastAsia"/>
          <w:sz w:val="24"/>
          <w:szCs w:val="24"/>
          <w:shd w:val="clear" w:color="auto" w:fill="FFFFFF"/>
        </w:rPr>
        <w:t>春暖花开的时节正是动员大家重新投入体育锻炼中的最佳时机，为此我院研究生会举办了我院研究生篮球系列赛，</w:t>
      </w:r>
      <w:r w:rsidR="00067EB3" w:rsidRPr="009E5687">
        <w:rPr>
          <w:rFonts w:asciiTheme="minorEastAsia" w:hAnsiTheme="minorEastAsia" w:hint="eastAsia"/>
          <w:sz w:val="24"/>
          <w:szCs w:val="24"/>
          <w:shd w:val="clear" w:color="auto" w:fill="FFFFFF"/>
        </w:rPr>
        <w:t>此次篮球赛由去年的新生系列篮球赛好扩展而来，目的在于鼓励高年级同学参与到体育锻炼中。同时在篮球赛中还加入了女生参与环节，希望吸引更多女同学参与到篮球赛中，提升大家的锻炼激情和意识。</w:t>
      </w:r>
    </w:p>
    <w:p w:rsidR="009F0A21" w:rsidRDefault="00067EB3" w:rsidP="009E5687">
      <w:pPr>
        <w:spacing w:line="300" w:lineRule="auto"/>
        <w:ind w:firstLineChars="200" w:firstLine="480"/>
        <w:rPr>
          <w:rFonts w:asciiTheme="minorEastAsia" w:hAnsiTheme="minorEastAsia"/>
          <w:sz w:val="24"/>
          <w:szCs w:val="24"/>
          <w:shd w:val="clear" w:color="auto" w:fill="FFFFFF"/>
        </w:rPr>
      </w:pPr>
      <w:r w:rsidRPr="009E5687">
        <w:rPr>
          <w:rFonts w:asciiTheme="minorEastAsia" w:hAnsiTheme="minorEastAsia" w:hint="eastAsia"/>
          <w:sz w:val="24"/>
          <w:szCs w:val="24"/>
          <w:shd w:val="clear" w:color="auto" w:fill="FFFFFF"/>
        </w:rPr>
        <w:t>此次篮球赛共6支队伍报名，包括12级0班，1班，2班、3班和，10级3班，11级联队。</w:t>
      </w:r>
      <w:r w:rsidR="009F0A21" w:rsidRPr="009E5687">
        <w:rPr>
          <w:rFonts w:asciiTheme="minorEastAsia" w:hAnsiTheme="minorEastAsia" w:hint="eastAsia"/>
          <w:sz w:val="24"/>
          <w:szCs w:val="24"/>
          <w:shd w:val="clear" w:color="auto" w:fill="FFFFFF"/>
        </w:rPr>
        <w:t>目前该项赛事第一轮比赛已经完成，第二轮比赛正在进行中。</w:t>
      </w:r>
    </w:p>
    <w:p w:rsidR="00FD7353" w:rsidRDefault="00FD7353" w:rsidP="00A412EA">
      <w:pPr>
        <w:spacing w:line="300" w:lineRule="auto"/>
        <w:ind w:firstLineChars="200" w:firstLine="480"/>
        <w:jc w:val="center"/>
        <w:rPr>
          <w:rFonts w:asciiTheme="minorEastAsia" w:hAnsiTheme="minorEastAsia"/>
          <w:sz w:val="24"/>
          <w:szCs w:val="24"/>
          <w:shd w:val="clear" w:color="auto" w:fill="FFFFFF"/>
        </w:rPr>
      </w:pPr>
      <w:r>
        <w:rPr>
          <w:rFonts w:asciiTheme="minorEastAsia" w:hAnsiTheme="minorEastAsia"/>
          <w:noProof/>
          <w:sz w:val="24"/>
          <w:szCs w:val="24"/>
          <w:shd w:val="clear" w:color="auto" w:fill="FFFFFF"/>
        </w:rPr>
        <w:drawing>
          <wp:inline distT="0" distB="0" distL="0" distR="0" wp14:anchorId="2D5D82D4" wp14:editId="7770C239">
            <wp:extent cx="4301298" cy="2880000"/>
            <wp:effectExtent l="0" t="0" r="4445" b="0"/>
            <wp:docPr id="23" name="图片 23" descr="C:\Users\zyt\Desktop\信息简报\large_KODm_0bee00002bbe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yt\Desktop\信息简报\large_KODm_0bee00002bbe11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1298" cy="2880000"/>
                    </a:xfrm>
                    <a:prstGeom prst="rect">
                      <a:avLst/>
                    </a:prstGeom>
                    <a:noFill/>
                    <a:ln>
                      <a:noFill/>
                    </a:ln>
                  </pic:spPr>
                </pic:pic>
              </a:graphicData>
            </a:graphic>
          </wp:inline>
        </w:drawing>
      </w:r>
    </w:p>
    <w:p w:rsidR="00A412EA" w:rsidRPr="003F259E" w:rsidRDefault="00A412EA" w:rsidP="003F259E">
      <w:pPr>
        <w:spacing w:line="300" w:lineRule="auto"/>
        <w:ind w:firstLineChars="200" w:firstLine="420"/>
        <w:jc w:val="center"/>
        <w:rPr>
          <w:rFonts w:ascii="黑体" w:eastAsia="黑体" w:hAnsi="黑体"/>
          <w:szCs w:val="21"/>
        </w:rPr>
      </w:pPr>
      <w:r>
        <w:rPr>
          <w:rFonts w:ascii="黑体" w:eastAsia="黑体" w:hAnsi="黑体" w:hint="eastAsia"/>
          <w:szCs w:val="21"/>
        </w:rPr>
        <w:t>图</w:t>
      </w:r>
      <w:r w:rsidR="00071EA9">
        <w:rPr>
          <w:rFonts w:ascii="黑体" w:eastAsia="黑体" w:hAnsi="黑体" w:hint="eastAsia"/>
          <w:szCs w:val="21"/>
        </w:rPr>
        <w:t>12</w:t>
      </w:r>
      <w:r>
        <w:rPr>
          <w:rFonts w:ascii="黑体" w:eastAsia="黑体" w:hAnsi="黑体" w:hint="eastAsia"/>
          <w:szCs w:val="21"/>
        </w:rPr>
        <w:t>：</w:t>
      </w:r>
      <w:r w:rsidRPr="0057137A">
        <w:rPr>
          <w:rFonts w:ascii="黑体" w:eastAsia="黑体" w:hAnsi="黑体" w:hint="eastAsia"/>
          <w:szCs w:val="21"/>
        </w:rPr>
        <w:t xml:space="preserve"> </w:t>
      </w:r>
      <w:r>
        <w:rPr>
          <w:rFonts w:ascii="黑体" w:eastAsia="黑体" w:hAnsi="黑体" w:hint="eastAsia"/>
          <w:szCs w:val="21"/>
        </w:rPr>
        <w:t>篮球赛比赛现场</w:t>
      </w:r>
    </w:p>
    <w:p w:rsidR="00370291" w:rsidRPr="003971A9" w:rsidRDefault="00370291" w:rsidP="00370291">
      <w:pPr>
        <w:pStyle w:val="a3"/>
        <w:numPr>
          <w:ilvl w:val="0"/>
          <w:numId w:val="7"/>
        </w:numPr>
        <w:ind w:firstLineChars="0"/>
        <w:outlineLvl w:val="1"/>
        <w:rPr>
          <w:b/>
          <w:sz w:val="28"/>
          <w:szCs w:val="28"/>
          <w:shd w:val="clear" w:color="auto" w:fill="FFFFFF"/>
        </w:rPr>
      </w:pPr>
      <w:bookmarkStart w:id="25" w:name="_Toc356314285"/>
      <w:r>
        <w:rPr>
          <w:rFonts w:hint="eastAsia"/>
          <w:b/>
          <w:sz w:val="28"/>
          <w:szCs w:val="28"/>
          <w:shd w:val="clear" w:color="auto" w:fill="FFFFFF"/>
        </w:rPr>
        <w:t>马杯田径运动会我院</w:t>
      </w:r>
      <w:r w:rsidRPr="00370291">
        <w:rPr>
          <w:rFonts w:hint="eastAsia"/>
          <w:b/>
          <w:sz w:val="28"/>
          <w:szCs w:val="28"/>
          <w:shd w:val="clear" w:color="auto" w:fill="FFFFFF"/>
        </w:rPr>
        <w:t>创佳绩</w:t>
      </w:r>
      <w:bookmarkEnd w:id="25"/>
    </w:p>
    <w:p w:rsidR="00370291" w:rsidRDefault="00370291" w:rsidP="00883769">
      <w:pPr>
        <w:spacing w:line="300" w:lineRule="auto"/>
        <w:ind w:firstLineChars="200" w:firstLine="480"/>
        <w:rPr>
          <w:rFonts w:asciiTheme="minorEastAsia" w:hAnsiTheme="minorEastAsia"/>
          <w:sz w:val="24"/>
          <w:szCs w:val="24"/>
        </w:rPr>
      </w:pPr>
      <w:r w:rsidRPr="00883769">
        <w:rPr>
          <w:rFonts w:asciiTheme="minorEastAsia" w:hAnsiTheme="minorEastAsia"/>
          <w:sz w:val="24"/>
          <w:szCs w:val="24"/>
        </w:rPr>
        <w:t>第56届马杯田径运动会顺利闭幕，我软件学院再创辉煌</w:t>
      </w:r>
      <w:r w:rsidR="00883769" w:rsidRPr="00883769">
        <w:rPr>
          <w:rFonts w:asciiTheme="minorEastAsia" w:hAnsiTheme="minorEastAsia" w:hint="eastAsia"/>
          <w:sz w:val="24"/>
          <w:szCs w:val="24"/>
        </w:rPr>
        <w:t>，获</w:t>
      </w:r>
      <w:r w:rsidR="00883769" w:rsidRPr="00883769">
        <w:rPr>
          <w:rFonts w:asciiTheme="minorEastAsia" w:hAnsiTheme="minorEastAsia"/>
          <w:sz w:val="24"/>
          <w:szCs w:val="24"/>
        </w:rPr>
        <w:t>男子团体总分获得乙组第六，男女团体总分也获得乙组第六</w:t>
      </w:r>
      <w:r w:rsidR="00883769" w:rsidRPr="00883769">
        <w:rPr>
          <w:rFonts w:asciiTheme="minorEastAsia" w:hAnsiTheme="minorEastAsia" w:hint="eastAsia"/>
          <w:sz w:val="24"/>
          <w:szCs w:val="24"/>
        </w:rPr>
        <w:t>，创历史最佳</w:t>
      </w:r>
      <w:r w:rsidR="00883769">
        <w:rPr>
          <w:rFonts w:asciiTheme="minorEastAsia" w:hAnsiTheme="minorEastAsia" w:hint="eastAsia"/>
          <w:sz w:val="24"/>
          <w:szCs w:val="24"/>
        </w:rPr>
        <w:t>。</w:t>
      </w:r>
    </w:p>
    <w:p w:rsidR="00506331" w:rsidRDefault="00506331" w:rsidP="00506331">
      <w:pPr>
        <w:jc w:val="center"/>
      </w:pPr>
      <w:r>
        <w:rPr>
          <w:noProof/>
        </w:rPr>
        <w:drawing>
          <wp:inline distT="0" distB="0" distL="0" distR="0" wp14:anchorId="3BD8024A" wp14:editId="68DC94D7">
            <wp:extent cx="3972414" cy="2880000"/>
            <wp:effectExtent l="0" t="0" r="9525" b="0"/>
            <wp:docPr id="34" name="图片 34" descr="C:\Users\zyt\Desktop\信息简报\large_3gbg_35c60001222e1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yt\Desktop\信息简报\large_3gbg_35c60001222e118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2414" cy="2880000"/>
                    </a:xfrm>
                    <a:prstGeom prst="rect">
                      <a:avLst/>
                    </a:prstGeom>
                    <a:noFill/>
                    <a:ln>
                      <a:noFill/>
                    </a:ln>
                  </pic:spPr>
                </pic:pic>
              </a:graphicData>
            </a:graphic>
          </wp:inline>
        </w:drawing>
      </w:r>
    </w:p>
    <w:p w:rsidR="00506331" w:rsidRDefault="00506331" w:rsidP="00506331">
      <w:pPr>
        <w:jc w:val="center"/>
        <w:rPr>
          <w:rFonts w:ascii="黑体" w:eastAsia="黑体" w:hAnsi="黑体"/>
          <w:szCs w:val="21"/>
        </w:rPr>
      </w:pPr>
      <w:r>
        <w:rPr>
          <w:rFonts w:ascii="黑体" w:eastAsia="黑体" w:hAnsi="黑体" w:hint="eastAsia"/>
          <w:szCs w:val="21"/>
        </w:rPr>
        <w:t>图</w:t>
      </w:r>
      <w:r w:rsidR="00071EA9">
        <w:rPr>
          <w:rFonts w:ascii="黑体" w:eastAsia="黑体" w:hAnsi="黑体" w:hint="eastAsia"/>
          <w:szCs w:val="21"/>
        </w:rPr>
        <w:t>13</w:t>
      </w:r>
      <w:r>
        <w:rPr>
          <w:rFonts w:ascii="黑体" w:eastAsia="黑体" w:hAnsi="黑体" w:hint="eastAsia"/>
          <w:szCs w:val="21"/>
        </w:rPr>
        <w:t>：</w:t>
      </w:r>
      <w:r w:rsidRPr="0057137A">
        <w:rPr>
          <w:rFonts w:ascii="黑体" w:eastAsia="黑体" w:hAnsi="黑体" w:hint="eastAsia"/>
          <w:szCs w:val="21"/>
        </w:rPr>
        <w:t xml:space="preserve"> </w:t>
      </w:r>
      <w:r w:rsidR="000734C8">
        <w:rPr>
          <w:rFonts w:ascii="黑体" w:eastAsia="黑体" w:hAnsi="黑体" w:hint="eastAsia"/>
          <w:szCs w:val="21"/>
        </w:rPr>
        <w:t>马杯田径运动会软院代表合影</w:t>
      </w:r>
    </w:p>
    <w:p w:rsidR="0068009E" w:rsidRDefault="0068009E" w:rsidP="00506331">
      <w:pPr>
        <w:jc w:val="center"/>
        <w:rPr>
          <w:rFonts w:ascii="黑体" w:eastAsia="黑体" w:hAnsi="黑体"/>
          <w:szCs w:val="21"/>
        </w:rPr>
      </w:pPr>
    </w:p>
    <w:p w:rsidR="003F259E" w:rsidRPr="003971A9" w:rsidRDefault="0068009E" w:rsidP="003F259E">
      <w:pPr>
        <w:pStyle w:val="a3"/>
        <w:numPr>
          <w:ilvl w:val="0"/>
          <w:numId w:val="7"/>
        </w:numPr>
        <w:ind w:firstLineChars="0"/>
        <w:outlineLvl w:val="1"/>
        <w:rPr>
          <w:b/>
          <w:sz w:val="28"/>
          <w:szCs w:val="28"/>
          <w:shd w:val="clear" w:color="auto" w:fill="FFFFFF"/>
        </w:rPr>
      </w:pPr>
      <w:bookmarkStart w:id="26" w:name="_Toc356314286"/>
      <w:r>
        <w:rPr>
          <w:rFonts w:hint="eastAsia"/>
          <w:b/>
          <w:sz w:val="28"/>
          <w:szCs w:val="28"/>
          <w:shd w:val="clear" w:color="auto" w:fill="FFFFFF"/>
        </w:rPr>
        <w:t>研究生组织</w:t>
      </w:r>
      <w:r w:rsidR="003F259E" w:rsidRPr="003971A9">
        <w:rPr>
          <w:rFonts w:hint="eastAsia"/>
          <w:b/>
          <w:sz w:val="28"/>
          <w:szCs w:val="28"/>
          <w:shd w:val="clear" w:color="auto" w:fill="FFFFFF"/>
        </w:rPr>
        <w:t>举办我院第一届摄影大赛</w:t>
      </w:r>
      <w:bookmarkEnd w:id="26"/>
    </w:p>
    <w:p w:rsidR="003F259E" w:rsidRDefault="003F259E" w:rsidP="003F259E">
      <w:pPr>
        <w:spacing w:line="300" w:lineRule="auto"/>
        <w:ind w:firstLineChars="200" w:firstLine="480"/>
        <w:rPr>
          <w:rFonts w:asciiTheme="minorEastAsia" w:hAnsiTheme="minorEastAsia"/>
          <w:sz w:val="24"/>
          <w:szCs w:val="24"/>
        </w:rPr>
      </w:pPr>
      <w:r w:rsidRPr="002E6428">
        <w:rPr>
          <w:rFonts w:asciiTheme="minorEastAsia" w:hAnsiTheme="minorEastAsia" w:hint="eastAsia"/>
          <w:sz w:val="24"/>
          <w:szCs w:val="24"/>
        </w:rPr>
        <w:t>最是人间四月天，最是风景如画卷，</w:t>
      </w:r>
      <w:r>
        <w:rPr>
          <w:rFonts w:asciiTheme="minorEastAsia" w:hAnsiTheme="minorEastAsia" w:hint="eastAsia"/>
          <w:sz w:val="24"/>
          <w:szCs w:val="24"/>
        </w:rPr>
        <w:t>四月的清华美丽异常，四月也是陶冶同学们情操的上佳时间，在此我院研团与研会联合举办了我院第一届摄影大赛。</w:t>
      </w:r>
    </w:p>
    <w:p w:rsidR="003F259E" w:rsidRDefault="003F259E" w:rsidP="003F259E">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此次摄影大赛分为了三个组别，分别是手机组、卡片机组合单反组，参赛的照片内容可包括风景、事件、人物、爱情等四个主题。为了鼓励同学们参数，研会将参赛的方式灵活化，可以直接通过在人人网上@清软研会即可参与到摄影大赛中。目前摄影大赛共收到参赛作品78副，在同学们中形成了较大的反响。</w:t>
      </w:r>
    </w:p>
    <w:p w:rsidR="00BF592F" w:rsidRPr="0068009E" w:rsidRDefault="00BF592F" w:rsidP="0068009E">
      <w:pPr>
        <w:widowControl/>
        <w:autoSpaceDE w:val="0"/>
        <w:autoSpaceDN w:val="0"/>
        <w:adjustRightInd w:val="0"/>
        <w:spacing w:line="300" w:lineRule="auto"/>
        <w:jc w:val="left"/>
        <w:rPr>
          <w:rFonts w:asciiTheme="minorEastAsia" w:hAnsiTheme="minorEastAsia" w:cs="Tahoma"/>
          <w:color w:val="262626"/>
          <w:kern w:val="0"/>
          <w:sz w:val="24"/>
          <w:szCs w:val="24"/>
        </w:rPr>
      </w:pPr>
    </w:p>
    <w:p w:rsidR="00BF592F" w:rsidRPr="0068009E" w:rsidRDefault="00BF592F" w:rsidP="0068009E">
      <w:pPr>
        <w:widowControl/>
        <w:autoSpaceDE w:val="0"/>
        <w:autoSpaceDN w:val="0"/>
        <w:adjustRightInd w:val="0"/>
        <w:spacing w:line="300" w:lineRule="auto"/>
        <w:jc w:val="left"/>
        <w:rPr>
          <w:rFonts w:asciiTheme="minorEastAsia" w:hAnsiTheme="minorEastAsia" w:cs="Tahoma"/>
          <w:color w:val="262626"/>
          <w:kern w:val="0"/>
          <w:sz w:val="24"/>
          <w:szCs w:val="24"/>
        </w:rPr>
      </w:pPr>
    </w:p>
    <w:bookmarkStart w:id="27" w:name="_Toc356314287"/>
    <w:p w:rsidR="00CB5F2D" w:rsidRPr="008E7DC3" w:rsidRDefault="00CB5F2D" w:rsidP="00CB5F2D">
      <w:pPr>
        <w:pStyle w:val="1"/>
        <w:rPr>
          <w:rFonts w:ascii="黑体" w:eastAsia="黑体" w:hAnsi="黑体"/>
          <w:color w:val="C00000"/>
          <w:sz w:val="36"/>
          <w:szCs w:val="32"/>
        </w:rPr>
      </w:pPr>
      <w:r w:rsidRPr="00E64F14">
        <w:rPr>
          <w:rFonts w:ascii="黑体" w:eastAsia="黑体" w:hAnsi="黑体" w:hint="eastAsia"/>
          <w:noProof/>
          <w:color w:val="C00000"/>
          <w:sz w:val="44"/>
          <w:szCs w:val="32"/>
        </w:rPr>
        <mc:AlternateContent>
          <mc:Choice Requires="wps">
            <w:drawing>
              <wp:anchor distT="0" distB="0" distL="114300" distR="114300" simplePos="0" relativeHeight="251679744" behindDoc="0" locked="0" layoutInCell="1" allowOverlap="1" wp14:anchorId="2612BAE4" wp14:editId="379879F9">
                <wp:simplePos x="0" y="0"/>
                <wp:positionH relativeFrom="column">
                  <wp:posOffset>-2215</wp:posOffset>
                </wp:positionH>
                <wp:positionV relativeFrom="paragraph">
                  <wp:posOffset>564293</wp:posOffset>
                </wp:positionV>
                <wp:extent cx="5086350" cy="0"/>
                <wp:effectExtent l="0" t="0" r="19050" b="19050"/>
                <wp:wrapNone/>
                <wp:docPr id="3" name="直接连接符 3"/>
                <wp:cNvGraphicFramePr/>
                <a:graphic xmlns:a="http://schemas.openxmlformats.org/drawingml/2006/main">
                  <a:graphicData uri="http://schemas.microsoft.com/office/word/2010/wordprocessingShape">
                    <wps:wsp>
                      <wps:cNvCnPr/>
                      <wps:spPr>
                        <a:xfrm flipV="1">
                          <a:off x="0" y="0"/>
                          <a:ext cx="5086350" cy="0"/>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3" o:spid="_x0000_s1026" style="position:absolute;left:0;text-align:lef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4.45pt" to="400.3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" strokecolor="#c00000">
                <v:stroke dashstyle="dash"/>
              </v:line>
            </w:pict>
          </mc:Fallback>
        </mc:AlternateContent>
      </w:r>
      <w:r>
        <w:rPr>
          <w:rFonts w:ascii="黑体" w:eastAsia="黑体" w:hAnsi="黑体" w:hint="eastAsia"/>
          <w:color w:val="C00000"/>
          <w:sz w:val="36"/>
          <w:szCs w:val="32"/>
        </w:rPr>
        <w:t>学院动态</w:t>
      </w:r>
      <w:bookmarkEnd w:id="27"/>
    </w:p>
    <w:p w:rsidR="00CB5F2D" w:rsidRPr="00603199" w:rsidRDefault="00CB5F2D" w:rsidP="00CB5F2D">
      <w:pPr>
        <w:pStyle w:val="a3"/>
        <w:numPr>
          <w:ilvl w:val="0"/>
          <w:numId w:val="1"/>
        </w:numPr>
        <w:ind w:firstLineChars="0"/>
        <w:outlineLvl w:val="1"/>
        <w:rPr>
          <w:rFonts w:ascii="Helvetica" w:eastAsia="宋体" w:hAnsi="Helvetica" w:cs="Helvetica"/>
          <w:b/>
          <w:kern w:val="0"/>
          <w:sz w:val="28"/>
          <w:szCs w:val="28"/>
          <w:shd w:val="clear" w:color="auto" w:fill="FFFFFF"/>
        </w:rPr>
      </w:pPr>
      <w:bookmarkStart w:id="28" w:name="_Toc356314288"/>
      <w:r w:rsidRPr="00603199">
        <w:rPr>
          <w:rFonts w:ascii="Helvetica" w:eastAsia="宋体" w:hAnsi="Helvetica" w:cs="Helvetica"/>
          <w:b/>
          <w:kern w:val="0"/>
          <w:sz w:val="28"/>
          <w:szCs w:val="28"/>
          <w:shd w:val="clear" w:color="auto" w:fill="FFFFFF"/>
        </w:rPr>
        <w:t>清华校友总会</w:t>
      </w:r>
      <w:r w:rsidRPr="00603199">
        <w:rPr>
          <w:rFonts w:ascii="Helvetica" w:eastAsia="宋体" w:hAnsi="Helvetica" w:cs="Helvetica" w:hint="eastAsia"/>
          <w:b/>
          <w:kern w:val="0"/>
          <w:sz w:val="28"/>
          <w:szCs w:val="28"/>
          <w:shd w:val="clear" w:color="auto" w:fill="FFFFFF"/>
        </w:rPr>
        <w:t>软件学院</w:t>
      </w:r>
      <w:r>
        <w:rPr>
          <w:rFonts w:ascii="Helvetica" w:eastAsia="宋体" w:hAnsi="Helvetica" w:cs="Helvetica"/>
          <w:b/>
          <w:kern w:val="0"/>
          <w:sz w:val="28"/>
          <w:szCs w:val="28"/>
          <w:shd w:val="clear" w:color="auto" w:fill="FFFFFF"/>
        </w:rPr>
        <w:t>校友</w:t>
      </w:r>
      <w:r>
        <w:rPr>
          <w:rFonts w:ascii="Helvetica" w:eastAsia="宋体" w:hAnsi="Helvetica" w:cs="Helvetica" w:hint="eastAsia"/>
          <w:b/>
          <w:kern w:val="0"/>
          <w:sz w:val="28"/>
          <w:szCs w:val="28"/>
          <w:shd w:val="clear" w:color="auto" w:fill="FFFFFF"/>
        </w:rPr>
        <w:t>会正式成立</w:t>
      </w:r>
      <w:bookmarkEnd w:id="28"/>
    </w:p>
    <w:p w:rsidR="00CB5F2D" w:rsidRPr="00CB5F2D" w:rsidRDefault="00CB5F2D" w:rsidP="00CB5F2D">
      <w:pPr>
        <w:spacing w:line="300" w:lineRule="auto"/>
        <w:ind w:firstLineChars="200" w:firstLine="480"/>
        <w:rPr>
          <w:rFonts w:asciiTheme="minorEastAsia" w:hAnsiTheme="minorEastAsia"/>
          <w:sz w:val="24"/>
          <w:szCs w:val="24"/>
        </w:rPr>
      </w:pPr>
      <w:r w:rsidRPr="00CB5F2D">
        <w:rPr>
          <w:rFonts w:asciiTheme="minorEastAsia" w:hAnsiTheme="minorEastAsia"/>
          <w:sz w:val="24"/>
          <w:szCs w:val="24"/>
        </w:rPr>
        <w:t>4月27日，清华校友总会</w:t>
      </w:r>
      <w:r w:rsidRPr="00CB5F2D">
        <w:rPr>
          <w:rFonts w:asciiTheme="minorEastAsia" w:hAnsiTheme="minorEastAsia" w:hint="eastAsia"/>
          <w:sz w:val="24"/>
          <w:szCs w:val="24"/>
        </w:rPr>
        <w:t>软件学院</w:t>
      </w:r>
      <w:r w:rsidRPr="00CB5F2D">
        <w:rPr>
          <w:rFonts w:asciiTheme="minorEastAsia" w:hAnsiTheme="minorEastAsia"/>
          <w:sz w:val="24"/>
          <w:szCs w:val="24"/>
        </w:rPr>
        <w:t>校友会（以下简称</w:t>
      </w:r>
      <w:r w:rsidRPr="00CB5F2D">
        <w:rPr>
          <w:rFonts w:asciiTheme="minorEastAsia" w:hAnsiTheme="minorEastAsia" w:hint="eastAsia"/>
          <w:sz w:val="24"/>
          <w:szCs w:val="24"/>
        </w:rPr>
        <w:t>软件学院</w:t>
      </w:r>
      <w:r w:rsidRPr="00CB5F2D">
        <w:rPr>
          <w:rFonts w:asciiTheme="minorEastAsia" w:hAnsiTheme="minorEastAsia"/>
          <w:sz w:val="24"/>
          <w:szCs w:val="24"/>
        </w:rPr>
        <w:t>校友会）成立大会在公管学院举行。清华校友总会副秘书长翦进</w:t>
      </w:r>
      <w:r w:rsidRPr="00CB5F2D">
        <w:rPr>
          <w:rFonts w:asciiTheme="minorEastAsia" w:hAnsiTheme="minorEastAsia" w:hint="eastAsia"/>
          <w:sz w:val="24"/>
          <w:szCs w:val="24"/>
        </w:rPr>
        <w:t>、软件</w:t>
      </w:r>
      <w:r w:rsidRPr="00CB5F2D">
        <w:rPr>
          <w:rFonts w:asciiTheme="minorEastAsia" w:hAnsiTheme="minorEastAsia"/>
          <w:sz w:val="24"/>
          <w:szCs w:val="24"/>
        </w:rPr>
        <w:t>学院院长孙家广</w:t>
      </w:r>
      <w:r w:rsidRPr="00CB5F2D">
        <w:rPr>
          <w:rFonts w:asciiTheme="minorEastAsia" w:hAnsiTheme="minorEastAsia" w:hint="eastAsia"/>
          <w:sz w:val="24"/>
          <w:szCs w:val="24"/>
        </w:rPr>
        <w:t>院士</w:t>
      </w:r>
      <w:r w:rsidRPr="00CB5F2D">
        <w:rPr>
          <w:rFonts w:asciiTheme="minorEastAsia" w:hAnsiTheme="minorEastAsia"/>
          <w:sz w:val="24"/>
          <w:szCs w:val="24"/>
        </w:rPr>
        <w:t>、党委书记王建民</w:t>
      </w:r>
      <w:r w:rsidRPr="00CB5F2D">
        <w:rPr>
          <w:rFonts w:asciiTheme="minorEastAsia" w:hAnsiTheme="minorEastAsia" w:hint="eastAsia"/>
          <w:sz w:val="24"/>
          <w:szCs w:val="24"/>
        </w:rPr>
        <w:t>教授</w:t>
      </w:r>
      <w:r w:rsidRPr="00CB5F2D">
        <w:rPr>
          <w:rFonts w:asciiTheme="minorEastAsia" w:hAnsiTheme="minorEastAsia"/>
          <w:sz w:val="24"/>
          <w:szCs w:val="24"/>
        </w:rPr>
        <w:t>、党委副书记彭凌</w:t>
      </w:r>
      <w:r w:rsidRPr="00CB5F2D">
        <w:rPr>
          <w:rFonts w:asciiTheme="minorEastAsia" w:hAnsiTheme="minorEastAsia" w:hint="eastAsia"/>
          <w:sz w:val="24"/>
          <w:szCs w:val="24"/>
        </w:rPr>
        <w:t>老师</w:t>
      </w:r>
      <w:r w:rsidRPr="00CB5F2D">
        <w:rPr>
          <w:rFonts w:asciiTheme="minorEastAsia" w:hAnsiTheme="minorEastAsia"/>
          <w:sz w:val="24"/>
          <w:szCs w:val="24"/>
        </w:rPr>
        <w:t>、副院长丁贵广</w:t>
      </w:r>
      <w:r w:rsidRPr="00CB5F2D">
        <w:rPr>
          <w:rFonts w:asciiTheme="minorEastAsia" w:hAnsiTheme="minorEastAsia" w:hint="eastAsia"/>
          <w:sz w:val="24"/>
          <w:szCs w:val="24"/>
        </w:rPr>
        <w:t>老师</w:t>
      </w:r>
      <w:r w:rsidRPr="00CB5F2D">
        <w:rPr>
          <w:rFonts w:asciiTheme="minorEastAsia" w:hAnsiTheme="minorEastAsia"/>
          <w:sz w:val="24"/>
          <w:szCs w:val="24"/>
        </w:rPr>
        <w:t>、</w:t>
      </w:r>
      <w:r w:rsidRPr="00CB5F2D">
        <w:rPr>
          <w:rFonts w:asciiTheme="minorEastAsia" w:hAnsiTheme="minorEastAsia" w:hint="eastAsia"/>
          <w:sz w:val="24"/>
          <w:szCs w:val="24"/>
        </w:rPr>
        <w:t>计算机</w:t>
      </w:r>
      <w:r w:rsidRPr="00CB5F2D">
        <w:rPr>
          <w:rFonts w:asciiTheme="minorEastAsia" w:hAnsiTheme="minorEastAsia"/>
          <w:sz w:val="24"/>
          <w:szCs w:val="24"/>
        </w:rPr>
        <w:t>图形学与辅助设计研究所所长雍俊海</w:t>
      </w:r>
      <w:r w:rsidRPr="00CB5F2D">
        <w:rPr>
          <w:rFonts w:asciiTheme="minorEastAsia" w:hAnsiTheme="minorEastAsia" w:hint="eastAsia"/>
          <w:sz w:val="24"/>
          <w:szCs w:val="24"/>
        </w:rPr>
        <w:t>教授、软件</w:t>
      </w:r>
      <w:r w:rsidRPr="00CB5F2D">
        <w:rPr>
          <w:rFonts w:asciiTheme="minorEastAsia" w:hAnsiTheme="minorEastAsia"/>
          <w:sz w:val="24"/>
          <w:szCs w:val="24"/>
        </w:rPr>
        <w:t>理论与</w:t>
      </w:r>
      <w:r w:rsidRPr="00CB5F2D">
        <w:rPr>
          <w:rFonts w:asciiTheme="minorEastAsia" w:hAnsiTheme="minorEastAsia" w:hint="eastAsia"/>
          <w:sz w:val="24"/>
          <w:szCs w:val="24"/>
        </w:rPr>
        <w:t>系统研究</w:t>
      </w:r>
      <w:r w:rsidRPr="00CB5F2D">
        <w:rPr>
          <w:rFonts w:asciiTheme="minorEastAsia" w:hAnsiTheme="minorEastAsia"/>
          <w:sz w:val="24"/>
          <w:szCs w:val="24"/>
        </w:rPr>
        <w:t>所罗平</w:t>
      </w:r>
      <w:r w:rsidRPr="00CB5F2D">
        <w:rPr>
          <w:rFonts w:asciiTheme="minorEastAsia" w:hAnsiTheme="minorEastAsia" w:hint="eastAsia"/>
          <w:sz w:val="24"/>
          <w:szCs w:val="24"/>
        </w:rPr>
        <w:t>教授</w:t>
      </w:r>
      <w:r w:rsidRPr="00CB5F2D">
        <w:rPr>
          <w:rFonts w:asciiTheme="minorEastAsia" w:hAnsiTheme="minorEastAsia"/>
          <w:sz w:val="24"/>
          <w:szCs w:val="24"/>
        </w:rPr>
        <w:t>、信息</w:t>
      </w:r>
      <w:r w:rsidRPr="00CB5F2D">
        <w:rPr>
          <w:rFonts w:asciiTheme="minorEastAsia" w:hAnsiTheme="minorEastAsia" w:hint="eastAsia"/>
          <w:sz w:val="24"/>
          <w:szCs w:val="24"/>
        </w:rPr>
        <w:t>系统</w:t>
      </w:r>
      <w:r w:rsidRPr="00CB5F2D">
        <w:rPr>
          <w:rFonts w:asciiTheme="minorEastAsia" w:hAnsiTheme="minorEastAsia"/>
          <w:sz w:val="24"/>
          <w:szCs w:val="24"/>
        </w:rPr>
        <w:t>与工程研究所叶晓俊老师、研究生教务孙志松、就业助理孙梵老师。以</w:t>
      </w:r>
      <w:r w:rsidRPr="00CB5F2D">
        <w:rPr>
          <w:rFonts w:asciiTheme="minorEastAsia" w:hAnsiTheme="minorEastAsia" w:hint="eastAsia"/>
          <w:sz w:val="24"/>
          <w:szCs w:val="24"/>
        </w:rPr>
        <w:t>软件学院</w:t>
      </w:r>
      <w:r w:rsidRPr="00CB5F2D">
        <w:rPr>
          <w:rFonts w:asciiTheme="minorEastAsia" w:hAnsiTheme="minorEastAsia"/>
          <w:sz w:val="24"/>
          <w:szCs w:val="24"/>
        </w:rPr>
        <w:t>师生和毕业校友近100人与会。</w:t>
      </w:r>
    </w:p>
    <w:p w:rsidR="00CB5F2D" w:rsidRPr="00CB5F2D" w:rsidRDefault="00CB5F2D" w:rsidP="00CB5F2D">
      <w:pPr>
        <w:spacing w:line="300" w:lineRule="auto"/>
        <w:ind w:firstLineChars="200" w:firstLine="480"/>
        <w:rPr>
          <w:rFonts w:asciiTheme="minorEastAsia" w:hAnsiTheme="minorEastAsia"/>
          <w:sz w:val="24"/>
          <w:szCs w:val="24"/>
        </w:rPr>
      </w:pPr>
      <w:r w:rsidRPr="00CB5F2D">
        <w:rPr>
          <w:rFonts w:asciiTheme="minorEastAsia" w:hAnsiTheme="minorEastAsia"/>
          <w:sz w:val="24"/>
          <w:szCs w:val="24"/>
        </w:rPr>
        <w:t>党委书记王建民向与会嘉宾介绍了</w:t>
      </w:r>
      <w:r w:rsidRPr="00CB5F2D">
        <w:rPr>
          <w:rFonts w:asciiTheme="minorEastAsia" w:hAnsiTheme="minorEastAsia" w:hint="eastAsia"/>
          <w:sz w:val="24"/>
          <w:szCs w:val="24"/>
        </w:rPr>
        <w:t>清华大学软件学院</w:t>
      </w:r>
      <w:r w:rsidRPr="00CB5F2D">
        <w:rPr>
          <w:rFonts w:asciiTheme="minorEastAsia" w:hAnsiTheme="minorEastAsia"/>
          <w:sz w:val="24"/>
          <w:szCs w:val="24"/>
        </w:rPr>
        <w:t>校友会成立的背景和筹备情况。他指出百年清华为国家培养了大量的</w:t>
      </w:r>
      <w:r w:rsidRPr="00CB5F2D">
        <w:rPr>
          <w:rFonts w:asciiTheme="minorEastAsia" w:hAnsiTheme="minorEastAsia" w:hint="eastAsia"/>
          <w:sz w:val="24"/>
          <w:szCs w:val="24"/>
        </w:rPr>
        <w:t>优秀IT</w:t>
      </w:r>
      <w:r w:rsidRPr="00CB5F2D">
        <w:rPr>
          <w:rFonts w:asciiTheme="minorEastAsia" w:hAnsiTheme="minorEastAsia"/>
          <w:sz w:val="24"/>
          <w:szCs w:val="24"/>
        </w:rPr>
        <w:t>人才，对我国</w:t>
      </w:r>
      <w:r w:rsidRPr="00CB5F2D">
        <w:rPr>
          <w:rFonts w:asciiTheme="minorEastAsia" w:hAnsiTheme="minorEastAsia" w:hint="eastAsia"/>
          <w:sz w:val="24"/>
          <w:szCs w:val="24"/>
        </w:rPr>
        <w:t>科技</w:t>
      </w:r>
      <w:r w:rsidRPr="00CB5F2D">
        <w:rPr>
          <w:rFonts w:asciiTheme="minorEastAsia" w:hAnsiTheme="minorEastAsia"/>
          <w:sz w:val="24"/>
          <w:szCs w:val="24"/>
        </w:rPr>
        <w:t>事业的发展做出了巨大贡献。</w:t>
      </w:r>
      <w:r w:rsidRPr="00CB5F2D">
        <w:rPr>
          <w:rFonts w:asciiTheme="minorEastAsia" w:hAnsiTheme="minorEastAsia" w:hint="eastAsia"/>
          <w:sz w:val="24"/>
          <w:szCs w:val="24"/>
        </w:rPr>
        <w:t>软件</w:t>
      </w:r>
      <w:r w:rsidRPr="00CB5F2D">
        <w:rPr>
          <w:rFonts w:asciiTheme="minorEastAsia" w:hAnsiTheme="minorEastAsia"/>
          <w:sz w:val="24"/>
          <w:szCs w:val="24"/>
        </w:rPr>
        <w:t>学院十二年来培养的各类学生也正在全国乃至世界各国的</w:t>
      </w:r>
      <w:r w:rsidRPr="00CB5F2D">
        <w:rPr>
          <w:rFonts w:asciiTheme="minorEastAsia" w:hAnsiTheme="minorEastAsia" w:hint="eastAsia"/>
          <w:sz w:val="24"/>
          <w:szCs w:val="24"/>
        </w:rPr>
        <w:t>软件相关</w:t>
      </w:r>
      <w:r w:rsidRPr="00CB5F2D">
        <w:rPr>
          <w:rFonts w:asciiTheme="minorEastAsia" w:hAnsiTheme="minorEastAsia"/>
          <w:sz w:val="24"/>
          <w:szCs w:val="24"/>
        </w:rPr>
        <w:t>岗位上发挥着重要作用。在清华校友总会的指导下，</w:t>
      </w:r>
      <w:r w:rsidRPr="00CB5F2D">
        <w:rPr>
          <w:rFonts w:asciiTheme="minorEastAsia" w:hAnsiTheme="minorEastAsia" w:hint="eastAsia"/>
          <w:sz w:val="24"/>
          <w:szCs w:val="24"/>
        </w:rPr>
        <w:t>软件学院及软件学院校友会</w:t>
      </w:r>
      <w:r w:rsidRPr="00CB5F2D">
        <w:rPr>
          <w:rFonts w:asciiTheme="minorEastAsia" w:hAnsiTheme="minorEastAsia"/>
          <w:sz w:val="24"/>
          <w:szCs w:val="24"/>
        </w:rPr>
        <w:t>将积极开展校友工作，联络和服务</w:t>
      </w:r>
      <w:r w:rsidRPr="00CB5F2D">
        <w:rPr>
          <w:rFonts w:asciiTheme="minorEastAsia" w:hAnsiTheme="minorEastAsia" w:hint="eastAsia"/>
          <w:sz w:val="24"/>
          <w:szCs w:val="24"/>
        </w:rPr>
        <w:t>软件</w:t>
      </w:r>
      <w:r w:rsidRPr="00CB5F2D">
        <w:rPr>
          <w:rFonts w:asciiTheme="minorEastAsia" w:hAnsiTheme="minorEastAsia"/>
          <w:sz w:val="24"/>
          <w:szCs w:val="24"/>
        </w:rPr>
        <w:t>领域的清华校友，不断为清华</w:t>
      </w:r>
      <w:r w:rsidRPr="00CB5F2D">
        <w:rPr>
          <w:rFonts w:asciiTheme="minorEastAsia" w:hAnsiTheme="minorEastAsia" w:hint="eastAsia"/>
          <w:sz w:val="24"/>
          <w:szCs w:val="24"/>
        </w:rPr>
        <w:t>软件</w:t>
      </w:r>
      <w:r w:rsidRPr="00CB5F2D">
        <w:rPr>
          <w:rFonts w:asciiTheme="minorEastAsia" w:hAnsiTheme="minorEastAsia"/>
          <w:sz w:val="24"/>
          <w:szCs w:val="24"/>
        </w:rPr>
        <w:t>学科的发展注入新的力量，以此践行</w:t>
      </w:r>
      <w:r w:rsidRPr="00CB5F2D">
        <w:rPr>
          <w:rFonts w:asciiTheme="minorEastAsia" w:hAnsiTheme="minorEastAsia" w:hint="eastAsia"/>
          <w:sz w:val="24"/>
          <w:szCs w:val="24"/>
        </w:rPr>
        <w:t>软件</w:t>
      </w:r>
      <w:r w:rsidRPr="00CB5F2D">
        <w:rPr>
          <w:rFonts w:asciiTheme="minorEastAsia" w:hAnsiTheme="minorEastAsia"/>
          <w:sz w:val="24"/>
          <w:szCs w:val="24"/>
        </w:rPr>
        <w:t>教育的“终身制”理念。</w:t>
      </w:r>
    </w:p>
    <w:p w:rsidR="00CB5F2D" w:rsidRPr="00CB5F2D" w:rsidRDefault="00CB5F2D" w:rsidP="00CB5F2D">
      <w:pPr>
        <w:spacing w:line="300" w:lineRule="auto"/>
        <w:ind w:firstLineChars="200" w:firstLine="480"/>
        <w:rPr>
          <w:rFonts w:asciiTheme="minorEastAsia" w:hAnsiTheme="minorEastAsia"/>
          <w:sz w:val="24"/>
          <w:szCs w:val="24"/>
        </w:rPr>
      </w:pPr>
      <w:r w:rsidRPr="00CB5F2D">
        <w:rPr>
          <w:rFonts w:asciiTheme="minorEastAsia" w:hAnsiTheme="minorEastAsia"/>
          <w:sz w:val="24"/>
          <w:szCs w:val="24"/>
        </w:rPr>
        <w:t>彭凌</w:t>
      </w:r>
      <w:r w:rsidRPr="00CB5F2D">
        <w:rPr>
          <w:rFonts w:asciiTheme="minorEastAsia" w:hAnsiTheme="minorEastAsia" w:hint="eastAsia"/>
          <w:sz w:val="24"/>
          <w:szCs w:val="24"/>
        </w:rPr>
        <w:t>老师表达了对校友们的热烈欢迎和良好祝愿，结合学校、学院的发展和自己的切身体会，阐述了校友工作和校友平台的重要性。并向校友们介绍了学院的发展情况和学生教育培养状况，并表示，希望软件学院校友会成为校友们沟通交流、共同进步的平台。彭凌副书记就校友会筹备委员会成立以来所做的校友会成立筹备工作作了介绍。随后，校友代表张指浩校友，结合在软件学院的学习、工作和生活娓娓道来，表达了对软件学院深厚的感情。院系下属四个研究所代表</w:t>
      </w:r>
      <w:r w:rsidRPr="00CB5F2D">
        <w:rPr>
          <w:rFonts w:asciiTheme="minorEastAsia" w:hAnsiTheme="minorEastAsia"/>
          <w:sz w:val="24"/>
          <w:szCs w:val="24"/>
        </w:rPr>
        <w:t>丁贵广</w:t>
      </w:r>
      <w:r w:rsidRPr="00CB5F2D">
        <w:rPr>
          <w:rFonts w:asciiTheme="minorEastAsia" w:hAnsiTheme="minorEastAsia" w:hint="eastAsia"/>
          <w:sz w:val="24"/>
          <w:szCs w:val="24"/>
        </w:rPr>
        <w:t>副院长、</w:t>
      </w:r>
      <w:r w:rsidRPr="00CB5F2D">
        <w:rPr>
          <w:rFonts w:asciiTheme="minorEastAsia" w:hAnsiTheme="minorEastAsia"/>
          <w:sz w:val="24"/>
          <w:szCs w:val="24"/>
        </w:rPr>
        <w:t>罗平</w:t>
      </w:r>
      <w:r w:rsidRPr="00CB5F2D">
        <w:rPr>
          <w:rFonts w:asciiTheme="minorEastAsia" w:hAnsiTheme="minorEastAsia" w:hint="eastAsia"/>
          <w:sz w:val="24"/>
          <w:szCs w:val="24"/>
        </w:rPr>
        <w:t>教授、</w:t>
      </w:r>
      <w:r w:rsidRPr="00CB5F2D">
        <w:rPr>
          <w:rFonts w:asciiTheme="minorEastAsia" w:hAnsiTheme="minorEastAsia"/>
          <w:sz w:val="24"/>
          <w:szCs w:val="24"/>
        </w:rPr>
        <w:t>雍俊海</w:t>
      </w:r>
      <w:r w:rsidRPr="00CB5F2D">
        <w:rPr>
          <w:rFonts w:asciiTheme="minorEastAsia" w:hAnsiTheme="minorEastAsia" w:hint="eastAsia"/>
          <w:sz w:val="24"/>
          <w:szCs w:val="24"/>
        </w:rPr>
        <w:t>教授、</w:t>
      </w:r>
      <w:r w:rsidRPr="00CB5F2D">
        <w:rPr>
          <w:rFonts w:asciiTheme="minorEastAsia" w:hAnsiTheme="minorEastAsia"/>
          <w:sz w:val="24"/>
          <w:szCs w:val="24"/>
        </w:rPr>
        <w:t>吴陈沭</w:t>
      </w:r>
      <w:r w:rsidRPr="00CB5F2D">
        <w:rPr>
          <w:rFonts w:asciiTheme="minorEastAsia" w:hAnsiTheme="minorEastAsia" w:hint="eastAsia"/>
          <w:sz w:val="24"/>
          <w:szCs w:val="24"/>
        </w:rPr>
        <w:t>博士先后介绍了各自研究所的科研方向和</w:t>
      </w:r>
      <w:r w:rsidRPr="00CB5F2D">
        <w:rPr>
          <w:rFonts w:asciiTheme="minorEastAsia" w:hAnsiTheme="minorEastAsia"/>
          <w:sz w:val="24"/>
          <w:szCs w:val="24"/>
        </w:rPr>
        <w:t>研究成果，参会校友对于学院最近研究成果</w:t>
      </w:r>
      <w:r w:rsidRPr="00CB5F2D">
        <w:rPr>
          <w:rFonts w:asciiTheme="minorEastAsia" w:hAnsiTheme="minorEastAsia" w:hint="eastAsia"/>
          <w:sz w:val="24"/>
          <w:szCs w:val="24"/>
        </w:rPr>
        <w:t>表现出</w:t>
      </w:r>
      <w:r w:rsidRPr="00CB5F2D">
        <w:rPr>
          <w:rFonts w:asciiTheme="minorEastAsia" w:hAnsiTheme="minorEastAsia"/>
          <w:sz w:val="24"/>
          <w:szCs w:val="24"/>
        </w:rPr>
        <w:t>了浓厚的兴趣，会后</w:t>
      </w:r>
      <w:r w:rsidRPr="00CB5F2D">
        <w:rPr>
          <w:rFonts w:asciiTheme="minorEastAsia" w:hAnsiTheme="minorEastAsia" w:hint="eastAsia"/>
          <w:sz w:val="24"/>
          <w:szCs w:val="24"/>
        </w:rPr>
        <w:t>达成</w:t>
      </w:r>
      <w:r w:rsidRPr="00CB5F2D">
        <w:rPr>
          <w:rFonts w:asciiTheme="minorEastAsia" w:hAnsiTheme="minorEastAsia"/>
          <w:sz w:val="24"/>
          <w:szCs w:val="24"/>
        </w:rPr>
        <w:t>了若干合作意向</w:t>
      </w:r>
      <w:r w:rsidRPr="00CB5F2D">
        <w:rPr>
          <w:rFonts w:asciiTheme="minorEastAsia" w:hAnsiTheme="minorEastAsia" w:hint="eastAsia"/>
          <w:sz w:val="24"/>
          <w:szCs w:val="24"/>
        </w:rPr>
        <w:t>。之后的理事</w:t>
      </w:r>
      <w:r w:rsidRPr="00CB5F2D">
        <w:rPr>
          <w:rFonts w:asciiTheme="minorEastAsia" w:hAnsiTheme="minorEastAsia"/>
          <w:sz w:val="24"/>
          <w:szCs w:val="24"/>
        </w:rPr>
        <w:t>会议还重点讨论了</w:t>
      </w:r>
      <w:r w:rsidRPr="00CB5F2D">
        <w:rPr>
          <w:rFonts w:asciiTheme="minorEastAsia" w:hAnsiTheme="minorEastAsia" w:hint="eastAsia"/>
          <w:sz w:val="24"/>
          <w:szCs w:val="24"/>
        </w:rPr>
        <w:t>软件学院</w:t>
      </w:r>
      <w:r w:rsidRPr="00CB5F2D">
        <w:rPr>
          <w:rFonts w:asciiTheme="minorEastAsia" w:hAnsiTheme="minorEastAsia"/>
          <w:sz w:val="24"/>
          <w:szCs w:val="24"/>
        </w:rPr>
        <w:t>校友会的主要运作方式、</w:t>
      </w:r>
      <w:r w:rsidRPr="00CB5F2D">
        <w:rPr>
          <w:rFonts w:asciiTheme="minorEastAsia" w:hAnsiTheme="minorEastAsia" w:hint="eastAsia"/>
          <w:sz w:val="24"/>
          <w:szCs w:val="24"/>
        </w:rPr>
        <w:t>理事</w:t>
      </w:r>
      <w:r w:rsidRPr="00CB5F2D">
        <w:rPr>
          <w:rFonts w:asciiTheme="minorEastAsia" w:hAnsiTheme="minorEastAsia"/>
          <w:sz w:val="24"/>
          <w:szCs w:val="24"/>
        </w:rPr>
        <w:t>委员会设置及清华</w:t>
      </w:r>
      <w:r w:rsidRPr="00CB5F2D">
        <w:rPr>
          <w:rFonts w:asciiTheme="minorEastAsia" w:hAnsiTheme="minorEastAsia" w:hint="eastAsia"/>
          <w:sz w:val="24"/>
          <w:szCs w:val="24"/>
        </w:rPr>
        <w:t>软件学院</w:t>
      </w:r>
      <w:r w:rsidRPr="00CB5F2D">
        <w:rPr>
          <w:rFonts w:asciiTheme="minorEastAsia" w:hAnsiTheme="minorEastAsia"/>
          <w:sz w:val="24"/>
          <w:szCs w:val="24"/>
        </w:rPr>
        <w:t>校友发展管理机制等问题</w:t>
      </w:r>
      <w:r w:rsidRPr="00CB5F2D">
        <w:rPr>
          <w:rFonts w:asciiTheme="minorEastAsia" w:hAnsiTheme="minorEastAsia" w:hint="eastAsia"/>
          <w:sz w:val="24"/>
          <w:szCs w:val="24"/>
        </w:rPr>
        <w:t>，</w:t>
      </w:r>
      <w:r w:rsidRPr="00CB5F2D">
        <w:rPr>
          <w:rFonts w:asciiTheme="minorEastAsia" w:hAnsiTheme="minorEastAsia"/>
          <w:sz w:val="24"/>
          <w:szCs w:val="24"/>
        </w:rPr>
        <w:t>并选举了第一届</w:t>
      </w:r>
      <w:r w:rsidRPr="00CB5F2D">
        <w:rPr>
          <w:rFonts w:asciiTheme="minorEastAsia" w:hAnsiTheme="minorEastAsia" w:hint="eastAsia"/>
          <w:sz w:val="24"/>
          <w:szCs w:val="24"/>
        </w:rPr>
        <w:t>软件</w:t>
      </w:r>
      <w:r w:rsidRPr="00CB5F2D">
        <w:rPr>
          <w:rFonts w:asciiTheme="minorEastAsia" w:hAnsiTheme="minorEastAsia"/>
          <w:sz w:val="24"/>
          <w:szCs w:val="24"/>
        </w:rPr>
        <w:t>学院校友分会的会长、副会长、秘书长等。</w:t>
      </w:r>
    </w:p>
    <w:p w:rsidR="00CB5F2D" w:rsidRPr="00CB5F2D" w:rsidRDefault="00CB5F2D" w:rsidP="00CB5F2D">
      <w:pPr>
        <w:jc w:val="center"/>
      </w:pPr>
      <w:r w:rsidRPr="00CB5F2D">
        <w:rPr>
          <w:noProof/>
        </w:rPr>
        <w:drawing>
          <wp:inline distT="0" distB="0" distL="0" distR="0" wp14:anchorId="674C9E14" wp14:editId="015956DC">
            <wp:extent cx="3840000" cy="2880000"/>
            <wp:effectExtent l="0" t="0" r="8255" b="0"/>
            <wp:docPr id="24" name="图片 24" descr="C:\Users\zyt\Desktop\信息简报\4月校园开放日与挑战杯照片及供稿等\4.27软件学院校友分会成立大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yt\Desktop\信息简报\4月校园开放日与挑战杯照片及供稿等\4.27软件学院校友分会成立大会.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CB5F2D" w:rsidRPr="00803718" w:rsidRDefault="00CB5F2D" w:rsidP="00803718">
      <w:pPr>
        <w:spacing w:line="300" w:lineRule="auto"/>
        <w:ind w:firstLineChars="200" w:firstLine="420"/>
        <w:jc w:val="center"/>
        <w:rPr>
          <w:rFonts w:ascii="黑体" w:eastAsia="黑体" w:hAnsi="黑体"/>
          <w:szCs w:val="21"/>
        </w:rPr>
      </w:pPr>
      <w:r w:rsidRPr="00803718">
        <w:rPr>
          <w:rFonts w:ascii="黑体" w:eastAsia="黑体" w:hAnsi="黑体" w:hint="eastAsia"/>
          <w:szCs w:val="21"/>
        </w:rPr>
        <w:t>图</w:t>
      </w:r>
      <w:r w:rsidR="00071EA9">
        <w:rPr>
          <w:rFonts w:ascii="黑体" w:eastAsia="黑体" w:hAnsi="黑体" w:hint="eastAsia"/>
          <w:szCs w:val="21"/>
        </w:rPr>
        <w:t>14</w:t>
      </w:r>
      <w:r w:rsidRPr="00803718">
        <w:rPr>
          <w:rFonts w:ascii="黑体" w:eastAsia="黑体" w:hAnsi="黑体" w:hint="eastAsia"/>
          <w:szCs w:val="21"/>
        </w:rPr>
        <w:t>：校友会成立现场宣传展板</w:t>
      </w:r>
    </w:p>
    <w:p w:rsidR="00CB5F2D" w:rsidRPr="009D5C9D" w:rsidRDefault="00CB5F2D" w:rsidP="009D5C9D">
      <w:pPr>
        <w:spacing w:line="300" w:lineRule="auto"/>
        <w:ind w:firstLineChars="200" w:firstLine="480"/>
        <w:rPr>
          <w:rFonts w:asciiTheme="minorEastAsia" w:hAnsiTheme="minorEastAsia"/>
          <w:sz w:val="24"/>
          <w:szCs w:val="24"/>
        </w:rPr>
      </w:pPr>
      <w:r w:rsidRPr="00CB5F2D">
        <w:rPr>
          <w:rFonts w:asciiTheme="minorEastAsia" w:hAnsiTheme="minorEastAsia" w:hint="eastAsia"/>
          <w:sz w:val="24"/>
          <w:szCs w:val="24"/>
        </w:rPr>
        <w:t>下午举行了“创仕技“校友分论坛，校友们分别就创业情况，政府发展以及科技就业三方面进行了深刻的交流与探讨。校友们纷纷表示愿意尽自己的力量共同发展好软件学院校友会。</w:t>
      </w:r>
    </w:p>
    <w:p w:rsidR="00CB5F2D" w:rsidRPr="001B5C2A" w:rsidRDefault="00CB5F2D" w:rsidP="00CB5F2D">
      <w:pPr>
        <w:pStyle w:val="a3"/>
        <w:numPr>
          <w:ilvl w:val="0"/>
          <w:numId w:val="7"/>
        </w:numPr>
        <w:ind w:firstLineChars="0"/>
        <w:outlineLvl w:val="1"/>
        <w:rPr>
          <w:b/>
          <w:sz w:val="28"/>
          <w:szCs w:val="28"/>
          <w:shd w:val="clear" w:color="auto" w:fill="FFFFFF"/>
        </w:rPr>
      </w:pPr>
      <w:bookmarkStart w:id="29" w:name="_Toc356314289"/>
      <w:r>
        <w:rPr>
          <w:rFonts w:hint="eastAsia"/>
          <w:b/>
          <w:sz w:val="28"/>
          <w:szCs w:val="28"/>
          <w:shd w:val="clear" w:color="auto" w:fill="FFFFFF"/>
        </w:rPr>
        <w:t>软件学院积极参与校园开放日活动</w:t>
      </w:r>
      <w:bookmarkEnd w:id="29"/>
    </w:p>
    <w:p w:rsidR="00CB5F2D" w:rsidRPr="0057137A" w:rsidRDefault="00CB5F2D" w:rsidP="00CB5F2D">
      <w:pPr>
        <w:spacing w:line="300" w:lineRule="auto"/>
        <w:ind w:firstLineChars="200" w:firstLine="480"/>
        <w:rPr>
          <w:rFonts w:asciiTheme="minorEastAsia" w:hAnsiTheme="minorEastAsia"/>
          <w:sz w:val="24"/>
          <w:szCs w:val="24"/>
        </w:rPr>
      </w:pPr>
      <w:r w:rsidRPr="0057137A">
        <w:rPr>
          <w:rFonts w:asciiTheme="minorEastAsia" w:hAnsiTheme="minorEastAsia" w:hint="eastAsia"/>
          <w:sz w:val="24"/>
          <w:szCs w:val="24"/>
        </w:rPr>
        <w:t>4月20日，我院应招参加清华校园开放日各院系、北京招生组、学生培养支持服务体系及兄弟院校现场面对面咨询活动，该活动于2013年4月20日上午8：00-12：00于大礼堂前草坪周围进行。我院学生会志愿者参加了清华大学2013年招生信息交流会软件学院招生组咨询活动，耐心为有意报考我院的学生和家长介绍学院情况。</w:t>
      </w:r>
    </w:p>
    <w:p w:rsidR="00CB5F2D" w:rsidRDefault="00CB5F2D" w:rsidP="00CB5F2D">
      <w:pPr>
        <w:spacing w:line="300" w:lineRule="auto"/>
        <w:ind w:firstLineChars="200" w:firstLine="420"/>
        <w:jc w:val="center"/>
      </w:pPr>
      <w:r>
        <w:rPr>
          <w:noProof/>
        </w:rPr>
        <w:drawing>
          <wp:inline distT="0" distB="0" distL="0" distR="0" wp14:anchorId="5B65F77C" wp14:editId="71D42769">
            <wp:extent cx="4300929" cy="2880000"/>
            <wp:effectExtent l="0" t="0" r="4445" b="0"/>
            <wp:docPr id="25" name="图片 25" descr="C:\Users\zyt\Desktop\信息简报\4月校园开放日与挑战杯照片及供稿等\校园开放日-图为软件学院教师、学生志愿者回答家长提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yt\Desktop\信息简报\4月校园开放日与挑战杯照片及供稿等\校园开放日-图为软件学院教师、学生志愿者回答家长提问.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0929" cy="2880000"/>
                    </a:xfrm>
                    <a:prstGeom prst="rect">
                      <a:avLst/>
                    </a:prstGeom>
                    <a:noFill/>
                    <a:ln>
                      <a:noFill/>
                    </a:ln>
                  </pic:spPr>
                </pic:pic>
              </a:graphicData>
            </a:graphic>
          </wp:inline>
        </w:drawing>
      </w:r>
    </w:p>
    <w:p w:rsidR="00CB5F2D" w:rsidRPr="0057137A" w:rsidRDefault="00CB5F2D" w:rsidP="00CB5F2D">
      <w:pPr>
        <w:spacing w:line="300" w:lineRule="auto"/>
        <w:ind w:firstLineChars="200" w:firstLine="420"/>
        <w:jc w:val="center"/>
        <w:rPr>
          <w:rFonts w:ascii="黑体" w:eastAsia="黑体" w:hAnsi="黑体"/>
          <w:szCs w:val="21"/>
        </w:rPr>
      </w:pPr>
      <w:bookmarkStart w:id="30" w:name="OLE_LINK9"/>
      <w:r>
        <w:rPr>
          <w:rFonts w:ascii="黑体" w:eastAsia="黑体" w:hAnsi="黑体" w:hint="eastAsia"/>
          <w:szCs w:val="21"/>
        </w:rPr>
        <w:t>图</w:t>
      </w:r>
      <w:r w:rsidR="00071EA9">
        <w:rPr>
          <w:rFonts w:ascii="黑体" w:eastAsia="黑体" w:hAnsi="黑体" w:hint="eastAsia"/>
          <w:szCs w:val="21"/>
        </w:rPr>
        <w:t>15</w:t>
      </w:r>
      <w:r>
        <w:rPr>
          <w:rFonts w:ascii="黑体" w:eastAsia="黑体" w:hAnsi="黑体" w:hint="eastAsia"/>
          <w:szCs w:val="21"/>
        </w:rPr>
        <w:t>：</w:t>
      </w:r>
      <w:r w:rsidRPr="0057137A">
        <w:rPr>
          <w:rFonts w:ascii="黑体" w:eastAsia="黑体" w:hAnsi="黑体" w:hint="eastAsia"/>
          <w:szCs w:val="21"/>
        </w:rPr>
        <w:t xml:space="preserve"> </w:t>
      </w:r>
      <w:r>
        <w:rPr>
          <w:rFonts w:ascii="黑体" w:eastAsia="黑体" w:hAnsi="黑体" w:hint="eastAsia"/>
          <w:szCs w:val="21"/>
        </w:rPr>
        <w:t>校友开放日我院咨询解答现场</w:t>
      </w:r>
      <w:bookmarkEnd w:id="30"/>
    </w:p>
    <w:p w:rsidR="00D366CA" w:rsidRPr="001B5C2A" w:rsidRDefault="00605C95" w:rsidP="00D366CA">
      <w:pPr>
        <w:pStyle w:val="a3"/>
        <w:numPr>
          <w:ilvl w:val="0"/>
          <w:numId w:val="7"/>
        </w:numPr>
        <w:ind w:firstLineChars="0"/>
        <w:outlineLvl w:val="1"/>
        <w:rPr>
          <w:b/>
          <w:sz w:val="28"/>
          <w:szCs w:val="28"/>
          <w:shd w:val="clear" w:color="auto" w:fill="FFFFFF"/>
        </w:rPr>
      </w:pPr>
      <w:bookmarkStart w:id="31" w:name="_Toc356314290"/>
      <w:r w:rsidRPr="00605C95">
        <w:rPr>
          <w:rFonts w:hint="eastAsia"/>
          <w:b/>
          <w:sz w:val="28"/>
          <w:szCs w:val="28"/>
          <w:shd w:val="clear" w:color="auto" w:fill="FFFFFF"/>
        </w:rPr>
        <w:t>“清华之友</w:t>
      </w:r>
      <w:r w:rsidRPr="00605C95">
        <w:rPr>
          <w:rFonts w:hint="eastAsia"/>
          <w:b/>
          <w:sz w:val="28"/>
          <w:szCs w:val="28"/>
          <w:shd w:val="clear" w:color="auto" w:fill="FFFFFF"/>
        </w:rPr>
        <w:t>--RIM</w:t>
      </w:r>
      <w:r w:rsidRPr="00605C95">
        <w:rPr>
          <w:rFonts w:hint="eastAsia"/>
          <w:b/>
          <w:sz w:val="28"/>
          <w:szCs w:val="28"/>
          <w:shd w:val="clear" w:color="auto" w:fill="FFFFFF"/>
        </w:rPr>
        <w:t>无线研究奖学金”</w:t>
      </w:r>
      <w:r w:rsidR="00D366CA">
        <w:rPr>
          <w:rFonts w:hint="eastAsia"/>
          <w:b/>
          <w:sz w:val="28"/>
          <w:szCs w:val="28"/>
          <w:shd w:val="clear" w:color="auto" w:fill="FFFFFF"/>
        </w:rPr>
        <w:t>颁奖典礼举行</w:t>
      </w:r>
      <w:bookmarkEnd w:id="31"/>
    </w:p>
    <w:p w:rsidR="00CB5F2D" w:rsidRDefault="00FB79B1" w:rsidP="00EA75F6">
      <w:pPr>
        <w:spacing w:line="300" w:lineRule="auto"/>
        <w:ind w:firstLineChars="200" w:firstLine="480"/>
        <w:rPr>
          <w:rFonts w:asciiTheme="minorEastAsia" w:hAnsiTheme="minorEastAsia"/>
          <w:sz w:val="24"/>
          <w:szCs w:val="24"/>
        </w:rPr>
      </w:pPr>
      <w:r w:rsidRPr="0032336D">
        <w:rPr>
          <w:rFonts w:asciiTheme="minorEastAsia" w:hAnsiTheme="minorEastAsia" w:hint="eastAsia"/>
          <w:sz w:val="24"/>
          <w:szCs w:val="24"/>
        </w:rPr>
        <w:t>2013年4月18日下午，同学们期待已久的“清华之友--RIM无线研究奖学金”颁奖仪式在清华大学东主楼10区316会议室举行。</w:t>
      </w:r>
      <w:r w:rsidR="00170344" w:rsidRPr="00170344">
        <w:rPr>
          <w:rFonts w:asciiTheme="minorEastAsia" w:hAnsiTheme="minorEastAsia" w:hint="eastAsia"/>
          <w:sz w:val="24"/>
          <w:szCs w:val="24"/>
        </w:rPr>
        <w:t>RIM公司（中国）政府关系总监魏东辉先生</w:t>
      </w:r>
      <w:r w:rsidR="007F4931">
        <w:rPr>
          <w:rFonts w:asciiTheme="minorEastAsia" w:hAnsiTheme="minorEastAsia" w:hint="eastAsia"/>
          <w:sz w:val="24"/>
          <w:szCs w:val="24"/>
        </w:rPr>
        <w:t>出席会议，并发表讲话。在讲话中</w:t>
      </w:r>
      <w:r w:rsidR="00170344">
        <w:rPr>
          <w:rFonts w:asciiTheme="minorEastAsia" w:hAnsiTheme="minorEastAsia" w:hint="eastAsia"/>
          <w:sz w:val="24"/>
          <w:szCs w:val="24"/>
        </w:rPr>
        <w:t>魏先生鼓励获奖同学再接再厉，将来尽自己的力量回馈社会。</w:t>
      </w:r>
      <w:r w:rsidR="00590FBE">
        <w:rPr>
          <w:rFonts w:asciiTheme="minorEastAsia" w:hAnsiTheme="minorEastAsia" w:hint="eastAsia"/>
          <w:sz w:val="24"/>
          <w:szCs w:val="24"/>
        </w:rPr>
        <w:t>我院10级学生赵桐作为学生代表发言，向RIM公司致以诚挚的感谢，并表示将继续努力学习，争取早日回馈社会。</w:t>
      </w:r>
    </w:p>
    <w:p w:rsidR="007F4931" w:rsidRPr="0032336D" w:rsidRDefault="007F4931" w:rsidP="007F4931">
      <w:pPr>
        <w:jc w:val="center"/>
        <w:rPr>
          <w:rFonts w:asciiTheme="minorEastAsia" w:hAnsiTheme="minorEastAsia"/>
          <w:sz w:val="24"/>
          <w:szCs w:val="24"/>
        </w:rPr>
      </w:pPr>
      <w:r>
        <w:rPr>
          <w:rFonts w:asciiTheme="minorEastAsia" w:hAnsiTheme="minorEastAsia"/>
          <w:noProof/>
          <w:sz w:val="24"/>
          <w:szCs w:val="24"/>
        </w:rPr>
        <w:drawing>
          <wp:inline distT="0" distB="0" distL="0" distR="0" wp14:anchorId="47B2D5D1" wp14:editId="32C18845">
            <wp:extent cx="4320000" cy="2880000"/>
            <wp:effectExtent l="0" t="0" r="4445" b="0"/>
            <wp:docPr id="8" name="图片 8" descr="G:\新建文件夹\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新建文件夹\IMG_0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EC05C7" w:rsidRDefault="007F4931" w:rsidP="00506331">
      <w:pPr>
        <w:jc w:val="center"/>
        <w:rPr>
          <w:rFonts w:ascii="黑体" w:eastAsia="黑体" w:hAnsi="黑体"/>
          <w:szCs w:val="21"/>
        </w:rPr>
      </w:pPr>
      <w:r>
        <w:rPr>
          <w:rFonts w:ascii="黑体" w:eastAsia="黑体" w:hAnsi="黑体" w:hint="eastAsia"/>
          <w:szCs w:val="21"/>
        </w:rPr>
        <w:t>图</w:t>
      </w:r>
      <w:r w:rsidR="00071EA9">
        <w:rPr>
          <w:rFonts w:ascii="黑体" w:eastAsia="黑体" w:hAnsi="黑体" w:hint="eastAsia"/>
          <w:szCs w:val="21"/>
        </w:rPr>
        <w:t>16</w:t>
      </w:r>
      <w:r>
        <w:rPr>
          <w:rFonts w:ascii="黑体" w:eastAsia="黑体" w:hAnsi="黑体" w:hint="eastAsia"/>
          <w:szCs w:val="21"/>
        </w:rPr>
        <w:t>：</w:t>
      </w:r>
      <w:r w:rsidRPr="0057137A">
        <w:rPr>
          <w:rFonts w:ascii="黑体" w:eastAsia="黑体" w:hAnsi="黑体" w:hint="eastAsia"/>
          <w:szCs w:val="21"/>
        </w:rPr>
        <w:t xml:space="preserve"> </w:t>
      </w:r>
      <w:r w:rsidR="00170344">
        <w:rPr>
          <w:rFonts w:ascii="黑体" w:eastAsia="黑体" w:hAnsi="黑体" w:hint="eastAsia"/>
          <w:szCs w:val="21"/>
        </w:rPr>
        <w:t>部分获奖代表与嘉宾合影</w:t>
      </w:r>
    </w:p>
    <w:p w:rsidR="007F4931" w:rsidRPr="00170344" w:rsidRDefault="007F4931" w:rsidP="00506331">
      <w:pPr>
        <w:jc w:val="center"/>
        <w:rPr>
          <w:rFonts w:ascii="黑体" w:eastAsia="黑体" w:hAnsi="黑体"/>
          <w:szCs w:val="21"/>
        </w:rPr>
      </w:pPr>
    </w:p>
    <w:p w:rsidR="007F4931" w:rsidRDefault="007F4931" w:rsidP="00506331">
      <w:pPr>
        <w:jc w:val="center"/>
        <w:rPr>
          <w:rFonts w:ascii="黑体" w:eastAsia="黑体" w:hAnsi="黑体"/>
          <w:szCs w:val="21"/>
        </w:rPr>
      </w:pPr>
    </w:p>
    <w:p w:rsidR="007A6BE2" w:rsidRDefault="007A6BE2" w:rsidP="00506331">
      <w:pPr>
        <w:jc w:val="center"/>
        <w:rPr>
          <w:rFonts w:ascii="黑体" w:eastAsia="黑体" w:hAnsi="黑体"/>
          <w:szCs w:val="21"/>
        </w:rPr>
      </w:pPr>
    </w:p>
    <w:p w:rsidR="007A6BE2" w:rsidRDefault="007A6BE2" w:rsidP="00506331">
      <w:pPr>
        <w:jc w:val="center"/>
        <w:rPr>
          <w:rFonts w:ascii="黑体" w:eastAsia="黑体" w:hAnsi="黑体"/>
          <w:szCs w:val="21"/>
        </w:rPr>
      </w:pPr>
    </w:p>
    <w:p w:rsidR="007A6BE2" w:rsidRDefault="007A6BE2" w:rsidP="00506331">
      <w:pPr>
        <w:jc w:val="center"/>
        <w:rPr>
          <w:rFonts w:ascii="黑体" w:eastAsia="黑体" w:hAnsi="黑体"/>
          <w:szCs w:val="21"/>
        </w:rPr>
      </w:pPr>
    </w:p>
    <w:p w:rsidR="007A6BE2" w:rsidRDefault="007A6BE2" w:rsidP="00506331">
      <w:pPr>
        <w:jc w:val="center"/>
        <w:rPr>
          <w:rFonts w:ascii="黑体" w:eastAsia="黑体" w:hAnsi="黑体"/>
          <w:szCs w:val="21"/>
        </w:rPr>
      </w:pPr>
    </w:p>
    <w:p w:rsidR="007A6BE2" w:rsidRDefault="007A6BE2" w:rsidP="00506331">
      <w:pPr>
        <w:jc w:val="center"/>
        <w:rPr>
          <w:rFonts w:ascii="黑体" w:eastAsia="黑体" w:hAnsi="黑体"/>
          <w:szCs w:val="21"/>
        </w:rPr>
      </w:pPr>
    </w:p>
    <w:p w:rsidR="007A6BE2" w:rsidRDefault="007A6BE2" w:rsidP="00506331">
      <w:pPr>
        <w:jc w:val="center"/>
        <w:rPr>
          <w:rFonts w:ascii="黑体" w:eastAsia="黑体" w:hAnsi="黑体"/>
          <w:szCs w:val="21"/>
        </w:rPr>
      </w:pPr>
    </w:p>
    <w:p w:rsidR="007A6BE2" w:rsidRDefault="007A6BE2" w:rsidP="00506331">
      <w:pPr>
        <w:jc w:val="center"/>
        <w:rPr>
          <w:rFonts w:ascii="黑体" w:eastAsia="黑体" w:hAnsi="黑体"/>
          <w:szCs w:val="21"/>
        </w:rPr>
      </w:pPr>
    </w:p>
    <w:p w:rsidR="00CB0339" w:rsidRPr="00170344" w:rsidRDefault="00CB0339" w:rsidP="00506331">
      <w:pPr>
        <w:jc w:val="center"/>
        <w:rPr>
          <w:rFonts w:ascii="黑体" w:eastAsia="黑体" w:hAnsi="黑体"/>
          <w:szCs w:val="21"/>
        </w:rPr>
      </w:pPr>
    </w:p>
    <w:p w:rsidR="00EC05C7" w:rsidRDefault="00EC05C7" w:rsidP="00506331">
      <w:pPr>
        <w:jc w:val="center"/>
        <w:rPr>
          <w:rFonts w:ascii="黑体" w:eastAsia="黑体" w:hAnsi="黑体"/>
          <w:szCs w:val="21"/>
        </w:rPr>
      </w:pPr>
      <w:r w:rsidRPr="00E64F14">
        <w:rPr>
          <w:rFonts w:ascii="黑体" w:eastAsia="黑体" w:hAnsi="黑体" w:hint="eastAsia"/>
          <w:noProof/>
          <w:color w:val="C00000"/>
          <w:sz w:val="44"/>
          <w:szCs w:val="32"/>
        </w:rPr>
        <mc:AlternateContent>
          <mc:Choice Requires="wps">
            <w:drawing>
              <wp:anchor distT="0" distB="0" distL="114300" distR="114300" simplePos="0" relativeHeight="251672576" behindDoc="0" locked="0" layoutInCell="1" allowOverlap="1" wp14:anchorId="459594A2" wp14:editId="1673F554">
                <wp:simplePos x="0" y="0"/>
                <wp:positionH relativeFrom="column">
                  <wp:posOffset>-28575</wp:posOffset>
                </wp:positionH>
                <wp:positionV relativeFrom="paragraph">
                  <wp:posOffset>110490</wp:posOffset>
                </wp:positionV>
                <wp:extent cx="5086350" cy="0"/>
                <wp:effectExtent l="0" t="0" r="19050" b="19050"/>
                <wp:wrapNone/>
                <wp:docPr id="36" name="直接连接符 36"/>
                <wp:cNvGraphicFramePr/>
                <a:graphic xmlns:a="http://schemas.openxmlformats.org/drawingml/2006/main">
                  <a:graphicData uri="http://schemas.microsoft.com/office/word/2010/wordprocessingShape">
                    <wps:wsp>
                      <wps:cNvCnPr/>
                      <wps:spPr>
                        <a:xfrm>
                          <a:off x="0" y="0"/>
                          <a:ext cx="5086350" cy="0"/>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36" o:spid="_x0000_s1026" style="position:absolute;left:0;text-align:lef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8.7pt" to="39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" strokecolor="#c00000">
                <v:stroke dashstyle="dash"/>
              </v:line>
            </w:pict>
          </mc:Fallback>
        </mc:AlternateContent>
      </w:r>
    </w:p>
    <w:p w:rsidR="00B970FB" w:rsidRPr="00EC05C7" w:rsidRDefault="0050368C" w:rsidP="00BE492C">
      <w:pPr>
        <w:jc w:val="left"/>
        <w:rPr>
          <w:rFonts w:ascii="黑体" w:eastAsia="黑体" w:hAnsi="黑体"/>
        </w:rPr>
      </w:pPr>
      <w:r w:rsidRPr="00EC05C7">
        <w:rPr>
          <w:rFonts w:ascii="黑体" w:eastAsia="黑体" w:hAnsi="黑体" w:hint="eastAsia"/>
        </w:rPr>
        <w:t>报：有关校领导，校党委学生部，校党委研究生工作部，软件学院院</w:t>
      </w:r>
      <w:r w:rsidR="00B970FB" w:rsidRPr="00EC05C7">
        <w:rPr>
          <w:rFonts w:ascii="黑体" w:eastAsia="黑体" w:hAnsi="黑体" w:hint="eastAsia"/>
        </w:rPr>
        <w:t xml:space="preserve">务委员会 </w:t>
      </w:r>
    </w:p>
    <w:p w:rsidR="00B970FB" w:rsidRPr="00EC05C7" w:rsidRDefault="0050368C" w:rsidP="00BE492C">
      <w:pPr>
        <w:jc w:val="left"/>
        <w:rPr>
          <w:rFonts w:ascii="黑体" w:eastAsia="黑体" w:hAnsi="黑体"/>
        </w:rPr>
      </w:pPr>
      <w:r w:rsidRPr="00EC05C7">
        <w:rPr>
          <w:rFonts w:ascii="黑体" w:eastAsia="黑体" w:hAnsi="黑体" w:hint="eastAsia"/>
        </w:rPr>
        <w:t>送：软件学院</w:t>
      </w:r>
      <w:r w:rsidR="00B970FB" w:rsidRPr="00EC05C7">
        <w:rPr>
          <w:rFonts w:ascii="黑体" w:eastAsia="黑体" w:hAnsi="黑体" w:hint="eastAsia"/>
        </w:rPr>
        <w:t xml:space="preserve">综合办公室，教学办公室 </w:t>
      </w:r>
    </w:p>
    <w:p w:rsidR="00B970FB" w:rsidRPr="00EC05C7" w:rsidRDefault="0050368C" w:rsidP="00BE492C">
      <w:pPr>
        <w:jc w:val="left"/>
        <w:rPr>
          <w:rFonts w:ascii="黑体" w:eastAsia="黑体" w:hAnsi="黑体"/>
        </w:rPr>
      </w:pPr>
      <w:r w:rsidRPr="00EC05C7">
        <w:rPr>
          <w:rFonts w:ascii="黑体" w:eastAsia="黑体" w:hAnsi="黑体" w:hint="eastAsia"/>
        </w:rPr>
        <w:t>发：软件学院</w:t>
      </w:r>
      <w:r w:rsidR="00B970FB" w:rsidRPr="00EC05C7">
        <w:rPr>
          <w:rFonts w:ascii="黑体" w:eastAsia="黑体" w:hAnsi="黑体" w:hint="eastAsia"/>
        </w:rPr>
        <w:t xml:space="preserve">各学生组织，全体教师，全体学生 </w:t>
      </w:r>
    </w:p>
    <w:p w:rsidR="00B970FB" w:rsidRDefault="00EC05C7" w:rsidP="00BE492C">
      <w:pPr>
        <w:jc w:val="left"/>
      </w:pPr>
      <w:r w:rsidRPr="00E64F14">
        <w:rPr>
          <w:rFonts w:ascii="黑体" w:eastAsia="黑体" w:hAnsi="黑体" w:hint="eastAsia"/>
          <w:noProof/>
          <w:color w:val="C00000"/>
          <w:sz w:val="44"/>
          <w:szCs w:val="32"/>
        </w:rPr>
        <mc:AlternateContent>
          <mc:Choice Requires="wps">
            <w:drawing>
              <wp:anchor distT="0" distB="0" distL="114300" distR="114300" simplePos="0" relativeHeight="251674624" behindDoc="0" locked="0" layoutInCell="1" allowOverlap="1" wp14:anchorId="79974F42" wp14:editId="3CC89C93">
                <wp:simplePos x="0" y="0"/>
                <wp:positionH relativeFrom="column">
                  <wp:posOffset>-28575</wp:posOffset>
                </wp:positionH>
                <wp:positionV relativeFrom="paragraph">
                  <wp:posOffset>70485</wp:posOffset>
                </wp:positionV>
                <wp:extent cx="5086350" cy="0"/>
                <wp:effectExtent l="0" t="0" r="19050" b="19050"/>
                <wp:wrapNone/>
                <wp:docPr id="37" name="直接连接符 37"/>
                <wp:cNvGraphicFramePr/>
                <a:graphic xmlns:a="http://schemas.openxmlformats.org/drawingml/2006/main">
                  <a:graphicData uri="http://schemas.microsoft.com/office/word/2010/wordprocessingShape">
                    <wps:wsp>
                      <wps:cNvCnPr/>
                      <wps:spPr>
                        <a:xfrm>
                          <a:off x="0" y="0"/>
                          <a:ext cx="5086350" cy="0"/>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37" o:spid="_x0000_s1026" style="position:absolute;left:0;text-align:lef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5.55pt" to="398.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" strokecolor="#c00000">
                <v:stroke dashstyle="dash"/>
              </v:line>
            </w:pict>
          </mc:Fallback>
        </mc:AlternateContent>
      </w:r>
      <w:r w:rsidR="00B970FB">
        <w:t xml:space="preserve"> </w:t>
      </w:r>
    </w:p>
    <w:p w:rsidR="00B970FB" w:rsidRPr="00EC05C7" w:rsidRDefault="0050368C" w:rsidP="00BE492C">
      <w:pPr>
        <w:jc w:val="left"/>
        <w:rPr>
          <w:rFonts w:ascii="黑体" w:eastAsia="黑体" w:hAnsi="黑体"/>
        </w:rPr>
      </w:pPr>
      <w:r w:rsidRPr="00EC05C7">
        <w:rPr>
          <w:rFonts w:ascii="黑体" w:eastAsia="黑体" w:hAnsi="黑体" w:hint="eastAsia"/>
        </w:rPr>
        <w:t>责任编辑：彭凌</w:t>
      </w:r>
      <w:r w:rsidR="000E09C7">
        <w:rPr>
          <w:rFonts w:ascii="黑体" w:eastAsia="黑体" w:hAnsi="黑体" w:hint="eastAsia"/>
        </w:rPr>
        <w:t>，王斌</w:t>
      </w:r>
      <w:r w:rsidR="00B970FB" w:rsidRPr="00EC05C7">
        <w:rPr>
          <w:rFonts w:ascii="黑体" w:eastAsia="黑体" w:hAnsi="黑体" w:hint="eastAsia"/>
        </w:rPr>
        <w:t xml:space="preserve">   </w:t>
      </w:r>
      <w:r w:rsidR="00EC05C7">
        <w:rPr>
          <w:rFonts w:ascii="黑体" w:eastAsia="黑体" w:hAnsi="黑体" w:hint="eastAsia"/>
        </w:rPr>
        <w:t xml:space="preserve">    </w:t>
      </w:r>
      <w:r w:rsidR="00B970FB" w:rsidRPr="00EC05C7">
        <w:rPr>
          <w:rFonts w:ascii="黑体" w:eastAsia="黑体" w:hAnsi="黑体" w:hint="eastAsia"/>
        </w:rPr>
        <w:t xml:space="preserve"> </w:t>
      </w:r>
      <w:r w:rsidR="00EC05C7" w:rsidRPr="00EC05C7">
        <w:rPr>
          <w:rFonts w:ascii="黑体" w:eastAsia="黑体" w:hAnsi="黑体" w:hint="eastAsia"/>
        </w:rPr>
        <w:t>本期</w:t>
      </w:r>
      <w:r w:rsidRPr="00EC05C7">
        <w:rPr>
          <w:rFonts w:ascii="黑体" w:eastAsia="黑体" w:hAnsi="黑体" w:hint="eastAsia"/>
        </w:rPr>
        <w:t>编辑：张瑜婷</w:t>
      </w:r>
    </w:p>
    <w:p w:rsidR="00B970FB" w:rsidRPr="00EC05C7" w:rsidRDefault="00B970FB" w:rsidP="00506331">
      <w:pPr>
        <w:jc w:val="center"/>
      </w:pPr>
    </w:p>
    <w:sectPr w:rsidR="00B970FB" w:rsidRPr="00EC05C7" w:rsidSect="00EC1B71">
      <w:headerReference w:type="default" r:id="rId27"/>
      <w:footerReference w:type="default" r:id="rId28"/>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CC3" w:rsidRDefault="00C55CC3" w:rsidP="009E54B6">
      <w:r>
        <w:separator/>
      </w:r>
    </w:p>
  </w:endnote>
  <w:endnote w:type="continuationSeparator" w:id="0">
    <w:p w:rsidR="00C55CC3" w:rsidRDefault="00C55CC3" w:rsidP="009E5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593488"/>
      <w:docPartObj>
        <w:docPartGallery w:val="Page Numbers (Bottom of Page)"/>
        <w:docPartUnique/>
      </w:docPartObj>
    </w:sdtPr>
    <w:sdtEndPr/>
    <w:sdtContent>
      <w:p w:rsidR="00EC1B71" w:rsidRDefault="00EC1B71">
        <w:pPr>
          <w:pStyle w:val="aa"/>
          <w:jc w:val="right"/>
        </w:pPr>
        <w:r>
          <w:fldChar w:fldCharType="begin"/>
        </w:r>
        <w:r>
          <w:instrText>PAGE   \* MERGEFORMAT</w:instrText>
        </w:r>
        <w:r>
          <w:fldChar w:fldCharType="separate"/>
        </w:r>
        <w:r w:rsidR="0055249E" w:rsidRPr="0055249E">
          <w:rPr>
            <w:noProof/>
            <w:lang w:val="zh-CN"/>
          </w:rPr>
          <w:t>2</w:t>
        </w:r>
        <w:r>
          <w:fldChar w:fldCharType="end"/>
        </w:r>
      </w:p>
    </w:sdtContent>
  </w:sdt>
  <w:p w:rsidR="00EC1B71" w:rsidRDefault="00EC1B7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CC3" w:rsidRDefault="00C55CC3" w:rsidP="009E54B6">
      <w:r>
        <w:separator/>
      </w:r>
    </w:p>
  </w:footnote>
  <w:footnote w:type="continuationSeparator" w:id="0">
    <w:p w:rsidR="00C55CC3" w:rsidRDefault="00C55CC3" w:rsidP="009E5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B71" w:rsidRDefault="00EC1B71" w:rsidP="00EC1B71">
    <w:pPr>
      <w:pStyle w:val="a9"/>
    </w:pPr>
    <w:r>
      <w:rPr>
        <w:rFonts w:hint="eastAsia"/>
      </w:rPr>
      <w:t>软件学院学生工作信息简报（</w:t>
    </w:r>
    <w:r>
      <w:rPr>
        <w:rFonts w:hint="eastAsia"/>
      </w:rPr>
      <w:t>2013</w:t>
    </w:r>
    <w:r>
      <w:rPr>
        <w:rFonts w:hint="eastAsia"/>
      </w:rPr>
      <w:t>年第</w:t>
    </w:r>
    <w:r>
      <w:rPr>
        <w:rFonts w:hint="eastAsia"/>
      </w:rPr>
      <w:t>1</w:t>
    </w:r>
    <w:r>
      <w:rPr>
        <w:rFonts w:hint="eastAsia"/>
      </w:rPr>
      <w:t>期，总第</w:t>
    </w:r>
    <w:r>
      <w:rPr>
        <w:rFonts w:hint="eastAsia"/>
      </w:rPr>
      <w:t>1</w:t>
    </w:r>
    <w:r>
      <w:rPr>
        <w:rFonts w:hint="eastAsia"/>
      </w:rPr>
      <w:t>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E4A"/>
    <w:multiLevelType w:val="hybridMultilevel"/>
    <w:tmpl w:val="D5522A4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13F00481"/>
    <w:multiLevelType w:val="hybridMultilevel"/>
    <w:tmpl w:val="D4DC74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54D35AC"/>
    <w:multiLevelType w:val="hybridMultilevel"/>
    <w:tmpl w:val="8D6A7F5C"/>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33B26C27"/>
    <w:multiLevelType w:val="hybridMultilevel"/>
    <w:tmpl w:val="D67E3DE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4F55A48"/>
    <w:multiLevelType w:val="hybridMultilevel"/>
    <w:tmpl w:val="ADE4B5CA"/>
    <w:lvl w:ilvl="0" w:tplc="04090009">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5">
    <w:nsid w:val="473F0D22"/>
    <w:multiLevelType w:val="hybridMultilevel"/>
    <w:tmpl w:val="1F706D20"/>
    <w:lvl w:ilvl="0" w:tplc="2F402CEA">
      <w:start w:val="1"/>
      <w:numFmt w:val="bullet"/>
      <w:lvlText w:val=""/>
      <w:lvlJc w:val="left"/>
      <w:pPr>
        <w:ind w:left="840" w:hanging="420"/>
      </w:pPr>
      <w:rPr>
        <w:rFonts w:ascii="Wingdings" w:hAnsi="Wingdings" w:hint="default"/>
        <w:color w:val="C0000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4A6D7704"/>
    <w:multiLevelType w:val="hybridMultilevel"/>
    <w:tmpl w:val="A4B8C1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FC565D7"/>
    <w:multiLevelType w:val="hybridMultilevel"/>
    <w:tmpl w:val="87A2ED9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78524463"/>
    <w:multiLevelType w:val="hybridMultilevel"/>
    <w:tmpl w:val="A296E400"/>
    <w:lvl w:ilvl="0" w:tplc="04090009">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0"/>
  </w:num>
  <w:num w:numId="3">
    <w:abstractNumId w:val="8"/>
  </w:num>
  <w:num w:numId="4">
    <w:abstractNumId w:val="1"/>
  </w:num>
  <w:num w:numId="5">
    <w:abstractNumId w:val="4"/>
  </w:num>
  <w:num w:numId="6">
    <w:abstractNumId w:val="7"/>
  </w:num>
  <w:num w:numId="7">
    <w:abstractNumId w:val="6"/>
  </w:num>
  <w:num w:numId="8">
    <w:abstractNumId w:val="3"/>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109"/>
    <w:rsid w:val="00010AA5"/>
    <w:rsid w:val="000244B9"/>
    <w:rsid w:val="00035BFA"/>
    <w:rsid w:val="00056544"/>
    <w:rsid w:val="00067EB3"/>
    <w:rsid w:val="00071EA9"/>
    <w:rsid w:val="000734C8"/>
    <w:rsid w:val="00081B2A"/>
    <w:rsid w:val="00082DE7"/>
    <w:rsid w:val="00090E21"/>
    <w:rsid w:val="00091C63"/>
    <w:rsid w:val="00097322"/>
    <w:rsid w:val="000D1C0B"/>
    <w:rsid w:val="000E09C7"/>
    <w:rsid w:val="000F2A5F"/>
    <w:rsid w:val="0010109D"/>
    <w:rsid w:val="00110F21"/>
    <w:rsid w:val="00117F39"/>
    <w:rsid w:val="001339F7"/>
    <w:rsid w:val="0015493B"/>
    <w:rsid w:val="00170344"/>
    <w:rsid w:val="001A096F"/>
    <w:rsid w:val="001B5C2A"/>
    <w:rsid w:val="001E48E8"/>
    <w:rsid w:val="00200599"/>
    <w:rsid w:val="00201B1D"/>
    <w:rsid w:val="002335C1"/>
    <w:rsid w:val="00241893"/>
    <w:rsid w:val="0025769D"/>
    <w:rsid w:val="00260987"/>
    <w:rsid w:val="002C2D74"/>
    <w:rsid w:val="002E6428"/>
    <w:rsid w:val="002E6DC1"/>
    <w:rsid w:val="003116B4"/>
    <w:rsid w:val="003121FA"/>
    <w:rsid w:val="00312E36"/>
    <w:rsid w:val="0032336D"/>
    <w:rsid w:val="00325187"/>
    <w:rsid w:val="00327BD3"/>
    <w:rsid w:val="0034164E"/>
    <w:rsid w:val="0036263C"/>
    <w:rsid w:val="00363146"/>
    <w:rsid w:val="00370291"/>
    <w:rsid w:val="003835E5"/>
    <w:rsid w:val="00383E58"/>
    <w:rsid w:val="0038451A"/>
    <w:rsid w:val="00387092"/>
    <w:rsid w:val="003971A9"/>
    <w:rsid w:val="003B6A7C"/>
    <w:rsid w:val="003C133C"/>
    <w:rsid w:val="003D5A45"/>
    <w:rsid w:val="003F259E"/>
    <w:rsid w:val="003F76E2"/>
    <w:rsid w:val="003F7F48"/>
    <w:rsid w:val="00415F7A"/>
    <w:rsid w:val="0041734E"/>
    <w:rsid w:val="00434C9B"/>
    <w:rsid w:val="00441502"/>
    <w:rsid w:val="00444AF3"/>
    <w:rsid w:val="00481DAD"/>
    <w:rsid w:val="00496904"/>
    <w:rsid w:val="004C6A06"/>
    <w:rsid w:val="004F1C96"/>
    <w:rsid w:val="004F1CB0"/>
    <w:rsid w:val="0050368C"/>
    <w:rsid w:val="00506331"/>
    <w:rsid w:val="0051098F"/>
    <w:rsid w:val="00540B33"/>
    <w:rsid w:val="00544A7B"/>
    <w:rsid w:val="0055249E"/>
    <w:rsid w:val="005566CF"/>
    <w:rsid w:val="00565DB4"/>
    <w:rsid w:val="0057137A"/>
    <w:rsid w:val="005737DD"/>
    <w:rsid w:val="00573F3F"/>
    <w:rsid w:val="00574DE0"/>
    <w:rsid w:val="00586136"/>
    <w:rsid w:val="00590FBE"/>
    <w:rsid w:val="00592AE3"/>
    <w:rsid w:val="005A039B"/>
    <w:rsid w:val="005A4577"/>
    <w:rsid w:val="005B5049"/>
    <w:rsid w:val="005D1831"/>
    <w:rsid w:val="005E7621"/>
    <w:rsid w:val="005F4734"/>
    <w:rsid w:val="00603199"/>
    <w:rsid w:val="00605C95"/>
    <w:rsid w:val="00613E70"/>
    <w:rsid w:val="00617E4A"/>
    <w:rsid w:val="00626F30"/>
    <w:rsid w:val="00662CE5"/>
    <w:rsid w:val="00665538"/>
    <w:rsid w:val="0068009E"/>
    <w:rsid w:val="00686D3A"/>
    <w:rsid w:val="006A2778"/>
    <w:rsid w:val="006C4B52"/>
    <w:rsid w:val="006D7107"/>
    <w:rsid w:val="006E1280"/>
    <w:rsid w:val="006F10DD"/>
    <w:rsid w:val="006F21E4"/>
    <w:rsid w:val="006F7DD3"/>
    <w:rsid w:val="007057E2"/>
    <w:rsid w:val="00716600"/>
    <w:rsid w:val="00720A6C"/>
    <w:rsid w:val="0072281D"/>
    <w:rsid w:val="00725CE9"/>
    <w:rsid w:val="00726502"/>
    <w:rsid w:val="00755613"/>
    <w:rsid w:val="00760B7F"/>
    <w:rsid w:val="007645FD"/>
    <w:rsid w:val="007A6BE2"/>
    <w:rsid w:val="007B7F3B"/>
    <w:rsid w:val="007C2699"/>
    <w:rsid w:val="007D66EE"/>
    <w:rsid w:val="007F4931"/>
    <w:rsid w:val="00801218"/>
    <w:rsid w:val="00801A3F"/>
    <w:rsid w:val="00803718"/>
    <w:rsid w:val="00865ABC"/>
    <w:rsid w:val="00883769"/>
    <w:rsid w:val="0088601E"/>
    <w:rsid w:val="008917B8"/>
    <w:rsid w:val="008E4739"/>
    <w:rsid w:val="008E7DC3"/>
    <w:rsid w:val="008F158D"/>
    <w:rsid w:val="008F752A"/>
    <w:rsid w:val="009051C3"/>
    <w:rsid w:val="00914FCF"/>
    <w:rsid w:val="0092406C"/>
    <w:rsid w:val="009564FB"/>
    <w:rsid w:val="0097548B"/>
    <w:rsid w:val="00982EC6"/>
    <w:rsid w:val="009C55BB"/>
    <w:rsid w:val="009D5C9D"/>
    <w:rsid w:val="009E54B6"/>
    <w:rsid w:val="009E5687"/>
    <w:rsid w:val="009F0A21"/>
    <w:rsid w:val="009F1EEE"/>
    <w:rsid w:val="00A0287C"/>
    <w:rsid w:val="00A364C7"/>
    <w:rsid w:val="00A412EA"/>
    <w:rsid w:val="00A524F3"/>
    <w:rsid w:val="00A63310"/>
    <w:rsid w:val="00A640FF"/>
    <w:rsid w:val="00A96C16"/>
    <w:rsid w:val="00AB710E"/>
    <w:rsid w:val="00AE512B"/>
    <w:rsid w:val="00AE73E5"/>
    <w:rsid w:val="00B050BA"/>
    <w:rsid w:val="00B246EE"/>
    <w:rsid w:val="00B311C5"/>
    <w:rsid w:val="00B44890"/>
    <w:rsid w:val="00B462D6"/>
    <w:rsid w:val="00B6179A"/>
    <w:rsid w:val="00B670A8"/>
    <w:rsid w:val="00B759DC"/>
    <w:rsid w:val="00B76DE0"/>
    <w:rsid w:val="00B970FB"/>
    <w:rsid w:val="00BE1625"/>
    <w:rsid w:val="00BE492C"/>
    <w:rsid w:val="00BE720F"/>
    <w:rsid w:val="00BF26AE"/>
    <w:rsid w:val="00BF592F"/>
    <w:rsid w:val="00C175E4"/>
    <w:rsid w:val="00C43C6E"/>
    <w:rsid w:val="00C446EF"/>
    <w:rsid w:val="00C55CC3"/>
    <w:rsid w:val="00C6219E"/>
    <w:rsid w:val="00C70E69"/>
    <w:rsid w:val="00CB0339"/>
    <w:rsid w:val="00CB5F2D"/>
    <w:rsid w:val="00CB6613"/>
    <w:rsid w:val="00CC6263"/>
    <w:rsid w:val="00CD03BD"/>
    <w:rsid w:val="00CE23DD"/>
    <w:rsid w:val="00CE5E9A"/>
    <w:rsid w:val="00D27C4A"/>
    <w:rsid w:val="00D366CA"/>
    <w:rsid w:val="00D437BD"/>
    <w:rsid w:val="00DB07EB"/>
    <w:rsid w:val="00DB252E"/>
    <w:rsid w:val="00DB33B0"/>
    <w:rsid w:val="00DB5FC1"/>
    <w:rsid w:val="00DC18CB"/>
    <w:rsid w:val="00DC54CA"/>
    <w:rsid w:val="00DC78C7"/>
    <w:rsid w:val="00E061BF"/>
    <w:rsid w:val="00E205D5"/>
    <w:rsid w:val="00E23F5F"/>
    <w:rsid w:val="00E5322B"/>
    <w:rsid w:val="00E61121"/>
    <w:rsid w:val="00E64F14"/>
    <w:rsid w:val="00E7405D"/>
    <w:rsid w:val="00E948D3"/>
    <w:rsid w:val="00E97109"/>
    <w:rsid w:val="00EA75F6"/>
    <w:rsid w:val="00EB739B"/>
    <w:rsid w:val="00EC05C7"/>
    <w:rsid w:val="00EC1B71"/>
    <w:rsid w:val="00EC6BBE"/>
    <w:rsid w:val="00EE4B0B"/>
    <w:rsid w:val="00EE73B3"/>
    <w:rsid w:val="00EF2A74"/>
    <w:rsid w:val="00EF378D"/>
    <w:rsid w:val="00F14CD2"/>
    <w:rsid w:val="00F33D12"/>
    <w:rsid w:val="00F37593"/>
    <w:rsid w:val="00F6062B"/>
    <w:rsid w:val="00F8687E"/>
    <w:rsid w:val="00F96B36"/>
    <w:rsid w:val="00FB79B1"/>
    <w:rsid w:val="00FD7353"/>
    <w:rsid w:val="00FE1FF3"/>
    <w:rsid w:val="00FF7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C269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69D"/>
    <w:pPr>
      <w:ind w:firstLineChars="200" w:firstLine="420"/>
    </w:pPr>
  </w:style>
  <w:style w:type="character" w:customStyle="1" w:styleId="apple-style-span">
    <w:name w:val="apple-style-span"/>
    <w:basedOn w:val="a0"/>
    <w:rsid w:val="007C2699"/>
  </w:style>
  <w:style w:type="character" w:customStyle="1" w:styleId="1Char">
    <w:name w:val="标题 1 Char"/>
    <w:basedOn w:val="a0"/>
    <w:link w:val="1"/>
    <w:uiPriority w:val="9"/>
    <w:rsid w:val="007C2699"/>
    <w:rPr>
      <w:rFonts w:ascii="宋体" w:eastAsia="宋体" w:hAnsi="宋体" w:cs="宋体"/>
      <w:b/>
      <w:bCs/>
      <w:kern w:val="36"/>
      <w:sz w:val="48"/>
      <w:szCs w:val="48"/>
    </w:rPr>
  </w:style>
  <w:style w:type="paragraph" w:styleId="a4">
    <w:name w:val="Balloon Text"/>
    <w:basedOn w:val="a"/>
    <w:link w:val="Char"/>
    <w:uiPriority w:val="99"/>
    <w:semiHidden/>
    <w:unhideWhenUsed/>
    <w:rsid w:val="00363146"/>
    <w:rPr>
      <w:sz w:val="18"/>
      <w:szCs w:val="18"/>
    </w:rPr>
  </w:style>
  <w:style w:type="character" w:customStyle="1" w:styleId="Char">
    <w:name w:val="批注框文本 Char"/>
    <w:basedOn w:val="a0"/>
    <w:link w:val="a4"/>
    <w:uiPriority w:val="99"/>
    <w:semiHidden/>
    <w:rsid w:val="00363146"/>
    <w:rPr>
      <w:sz w:val="18"/>
      <w:szCs w:val="18"/>
    </w:rPr>
  </w:style>
  <w:style w:type="paragraph" w:styleId="a5">
    <w:name w:val="Title"/>
    <w:basedOn w:val="a"/>
    <w:next w:val="a"/>
    <w:link w:val="Char0"/>
    <w:uiPriority w:val="10"/>
    <w:qFormat/>
    <w:rsid w:val="009564FB"/>
    <w:pPr>
      <w:spacing w:before="240" w:after="60"/>
      <w:jc w:val="center"/>
      <w:outlineLvl w:val="0"/>
    </w:pPr>
    <w:rPr>
      <w:rFonts w:ascii="Cambria" w:eastAsia="宋体" w:hAnsi="Cambria" w:cs="Times New Roman"/>
      <w:b/>
      <w:bCs/>
      <w:sz w:val="32"/>
      <w:szCs w:val="32"/>
    </w:rPr>
  </w:style>
  <w:style w:type="character" w:customStyle="1" w:styleId="Char0">
    <w:name w:val="标题 Char"/>
    <w:basedOn w:val="a0"/>
    <w:link w:val="a5"/>
    <w:uiPriority w:val="10"/>
    <w:rsid w:val="009564FB"/>
    <w:rPr>
      <w:rFonts w:ascii="Cambria" w:eastAsia="宋体" w:hAnsi="Cambria" w:cs="Times New Roman"/>
      <w:b/>
      <w:bCs/>
      <w:sz w:val="32"/>
      <w:szCs w:val="32"/>
    </w:rPr>
  </w:style>
  <w:style w:type="paragraph" w:styleId="a6">
    <w:name w:val="Normal (Web)"/>
    <w:basedOn w:val="a"/>
    <w:uiPriority w:val="99"/>
    <w:unhideWhenUsed/>
    <w:rsid w:val="009564FB"/>
    <w:pPr>
      <w:widowControl/>
      <w:spacing w:before="100" w:beforeAutospacing="1" w:after="100" w:afterAutospacing="1"/>
      <w:jc w:val="left"/>
    </w:pPr>
    <w:rPr>
      <w:rFonts w:ascii="宋体" w:eastAsia="宋体" w:hAnsi="宋体" w:cs="宋体"/>
      <w:kern w:val="0"/>
      <w:sz w:val="24"/>
      <w:szCs w:val="24"/>
    </w:rPr>
  </w:style>
  <w:style w:type="paragraph" w:styleId="a7">
    <w:name w:val="caption"/>
    <w:basedOn w:val="a"/>
    <w:next w:val="a"/>
    <w:uiPriority w:val="35"/>
    <w:unhideWhenUsed/>
    <w:qFormat/>
    <w:rsid w:val="00E5322B"/>
    <w:rPr>
      <w:rFonts w:asciiTheme="majorHAnsi" w:eastAsia="宋体" w:hAnsiTheme="majorHAnsi" w:cstheme="majorBidi"/>
      <w:sz w:val="20"/>
      <w:szCs w:val="20"/>
    </w:rPr>
  </w:style>
  <w:style w:type="character" w:customStyle="1" w:styleId="apple-converted-space">
    <w:name w:val="apple-converted-space"/>
    <w:basedOn w:val="a0"/>
    <w:rsid w:val="00DB07EB"/>
  </w:style>
  <w:style w:type="paragraph" w:styleId="TOC">
    <w:name w:val="TOC Heading"/>
    <w:basedOn w:val="1"/>
    <w:next w:val="a"/>
    <w:uiPriority w:val="39"/>
    <w:semiHidden/>
    <w:unhideWhenUsed/>
    <w:qFormat/>
    <w:rsid w:val="0058613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586136"/>
  </w:style>
  <w:style w:type="paragraph" w:styleId="2">
    <w:name w:val="toc 2"/>
    <w:basedOn w:val="a"/>
    <w:next w:val="a"/>
    <w:autoRedefine/>
    <w:uiPriority w:val="39"/>
    <w:unhideWhenUsed/>
    <w:rsid w:val="00586136"/>
    <w:pPr>
      <w:ind w:leftChars="200" w:left="420"/>
    </w:pPr>
  </w:style>
  <w:style w:type="character" w:styleId="a8">
    <w:name w:val="Hyperlink"/>
    <w:basedOn w:val="a0"/>
    <w:uiPriority w:val="99"/>
    <w:unhideWhenUsed/>
    <w:rsid w:val="00586136"/>
    <w:rPr>
      <w:color w:val="0000FF" w:themeColor="hyperlink"/>
      <w:u w:val="single"/>
    </w:rPr>
  </w:style>
  <w:style w:type="paragraph" w:styleId="a9">
    <w:name w:val="header"/>
    <w:basedOn w:val="a"/>
    <w:link w:val="Char1"/>
    <w:uiPriority w:val="99"/>
    <w:unhideWhenUsed/>
    <w:rsid w:val="009E54B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9E54B6"/>
    <w:rPr>
      <w:sz w:val="18"/>
      <w:szCs w:val="18"/>
    </w:rPr>
  </w:style>
  <w:style w:type="paragraph" w:styleId="aa">
    <w:name w:val="footer"/>
    <w:basedOn w:val="a"/>
    <w:link w:val="Char2"/>
    <w:uiPriority w:val="99"/>
    <w:unhideWhenUsed/>
    <w:rsid w:val="009E54B6"/>
    <w:pPr>
      <w:tabs>
        <w:tab w:val="center" w:pos="4153"/>
        <w:tab w:val="right" w:pos="8306"/>
      </w:tabs>
      <w:snapToGrid w:val="0"/>
      <w:jc w:val="left"/>
    </w:pPr>
    <w:rPr>
      <w:sz w:val="18"/>
      <w:szCs w:val="18"/>
    </w:rPr>
  </w:style>
  <w:style w:type="character" w:customStyle="1" w:styleId="Char2">
    <w:name w:val="页脚 Char"/>
    <w:basedOn w:val="a0"/>
    <w:link w:val="aa"/>
    <w:uiPriority w:val="99"/>
    <w:rsid w:val="009E54B6"/>
    <w:rPr>
      <w:sz w:val="18"/>
      <w:szCs w:val="18"/>
    </w:rPr>
  </w:style>
  <w:style w:type="paragraph" w:styleId="ab">
    <w:name w:val="No Spacing"/>
    <w:link w:val="Char3"/>
    <w:uiPriority w:val="1"/>
    <w:qFormat/>
    <w:rsid w:val="00EC1B71"/>
    <w:rPr>
      <w:kern w:val="0"/>
      <w:sz w:val="22"/>
    </w:rPr>
  </w:style>
  <w:style w:type="character" w:customStyle="1" w:styleId="Char3">
    <w:name w:val="无间隔 Char"/>
    <w:basedOn w:val="a0"/>
    <w:link w:val="ab"/>
    <w:uiPriority w:val="1"/>
    <w:rsid w:val="00EC1B71"/>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C269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69D"/>
    <w:pPr>
      <w:ind w:firstLineChars="200" w:firstLine="420"/>
    </w:pPr>
  </w:style>
  <w:style w:type="character" w:customStyle="1" w:styleId="apple-style-span">
    <w:name w:val="apple-style-span"/>
    <w:basedOn w:val="a0"/>
    <w:rsid w:val="007C2699"/>
  </w:style>
  <w:style w:type="character" w:customStyle="1" w:styleId="1Char">
    <w:name w:val="标题 1 Char"/>
    <w:basedOn w:val="a0"/>
    <w:link w:val="1"/>
    <w:uiPriority w:val="9"/>
    <w:rsid w:val="007C2699"/>
    <w:rPr>
      <w:rFonts w:ascii="宋体" w:eastAsia="宋体" w:hAnsi="宋体" w:cs="宋体"/>
      <w:b/>
      <w:bCs/>
      <w:kern w:val="36"/>
      <w:sz w:val="48"/>
      <w:szCs w:val="48"/>
    </w:rPr>
  </w:style>
  <w:style w:type="paragraph" w:styleId="a4">
    <w:name w:val="Balloon Text"/>
    <w:basedOn w:val="a"/>
    <w:link w:val="Char"/>
    <w:uiPriority w:val="99"/>
    <w:semiHidden/>
    <w:unhideWhenUsed/>
    <w:rsid w:val="00363146"/>
    <w:rPr>
      <w:sz w:val="18"/>
      <w:szCs w:val="18"/>
    </w:rPr>
  </w:style>
  <w:style w:type="character" w:customStyle="1" w:styleId="Char">
    <w:name w:val="批注框文本 Char"/>
    <w:basedOn w:val="a0"/>
    <w:link w:val="a4"/>
    <w:uiPriority w:val="99"/>
    <w:semiHidden/>
    <w:rsid w:val="00363146"/>
    <w:rPr>
      <w:sz w:val="18"/>
      <w:szCs w:val="18"/>
    </w:rPr>
  </w:style>
  <w:style w:type="paragraph" w:styleId="a5">
    <w:name w:val="Title"/>
    <w:basedOn w:val="a"/>
    <w:next w:val="a"/>
    <w:link w:val="Char0"/>
    <w:uiPriority w:val="10"/>
    <w:qFormat/>
    <w:rsid w:val="009564FB"/>
    <w:pPr>
      <w:spacing w:before="240" w:after="60"/>
      <w:jc w:val="center"/>
      <w:outlineLvl w:val="0"/>
    </w:pPr>
    <w:rPr>
      <w:rFonts w:ascii="Cambria" w:eastAsia="宋体" w:hAnsi="Cambria" w:cs="Times New Roman"/>
      <w:b/>
      <w:bCs/>
      <w:sz w:val="32"/>
      <w:szCs w:val="32"/>
    </w:rPr>
  </w:style>
  <w:style w:type="character" w:customStyle="1" w:styleId="Char0">
    <w:name w:val="标题 Char"/>
    <w:basedOn w:val="a0"/>
    <w:link w:val="a5"/>
    <w:uiPriority w:val="10"/>
    <w:rsid w:val="009564FB"/>
    <w:rPr>
      <w:rFonts w:ascii="Cambria" w:eastAsia="宋体" w:hAnsi="Cambria" w:cs="Times New Roman"/>
      <w:b/>
      <w:bCs/>
      <w:sz w:val="32"/>
      <w:szCs w:val="32"/>
    </w:rPr>
  </w:style>
  <w:style w:type="paragraph" w:styleId="a6">
    <w:name w:val="Normal (Web)"/>
    <w:basedOn w:val="a"/>
    <w:uiPriority w:val="99"/>
    <w:unhideWhenUsed/>
    <w:rsid w:val="009564FB"/>
    <w:pPr>
      <w:widowControl/>
      <w:spacing w:before="100" w:beforeAutospacing="1" w:after="100" w:afterAutospacing="1"/>
      <w:jc w:val="left"/>
    </w:pPr>
    <w:rPr>
      <w:rFonts w:ascii="宋体" w:eastAsia="宋体" w:hAnsi="宋体" w:cs="宋体"/>
      <w:kern w:val="0"/>
      <w:sz w:val="24"/>
      <w:szCs w:val="24"/>
    </w:rPr>
  </w:style>
  <w:style w:type="paragraph" w:styleId="a7">
    <w:name w:val="caption"/>
    <w:basedOn w:val="a"/>
    <w:next w:val="a"/>
    <w:uiPriority w:val="35"/>
    <w:unhideWhenUsed/>
    <w:qFormat/>
    <w:rsid w:val="00E5322B"/>
    <w:rPr>
      <w:rFonts w:asciiTheme="majorHAnsi" w:eastAsia="宋体" w:hAnsiTheme="majorHAnsi" w:cstheme="majorBidi"/>
      <w:sz w:val="20"/>
      <w:szCs w:val="20"/>
    </w:rPr>
  </w:style>
  <w:style w:type="character" w:customStyle="1" w:styleId="apple-converted-space">
    <w:name w:val="apple-converted-space"/>
    <w:basedOn w:val="a0"/>
    <w:rsid w:val="00DB07EB"/>
  </w:style>
  <w:style w:type="paragraph" w:styleId="TOC">
    <w:name w:val="TOC Heading"/>
    <w:basedOn w:val="1"/>
    <w:next w:val="a"/>
    <w:uiPriority w:val="39"/>
    <w:semiHidden/>
    <w:unhideWhenUsed/>
    <w:qFormat/>
    <w:rsid w:val="0058613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586136"/>
  </w:style>
  <w:style w:type="paragraph" w:styleId="2">
    <w:name w:val="toc 2"/>
    <w:basedOn w:val="a"/>
    <w:next w:val="a"/>
    <w:autoRedefine/>
    <w:uiPriority w:val="39"/>
    <w:unhideWhenUsed/>
    <w:rsid w:val="00586136"/>
    <w:pPr>
      <w:ind w:leftChars="200" w:left="420"/>
    </w:pPr>
  </w:style>
  <w:style w:type="character" w:styleId="a8">
    <w:name w:val="Hyperlink"/>
    <w:basedOn w:val="a0"/>
    <w:uiPriority w:val="99"/>
    <w:unhideWhenUsed/>
    <w:rsid w:val="00586136"/>
    <w:rPr>
      <w:color w:val="0000FF" w:themeColor="hyperlink"/>
      <w:u w:val="single"/>
    </w:rPr>
  </w:style>
  <w:style w:type="paragraph" w:styleId="a9">
    <w:name w:val="header"/>
    <w:basedOn w:val="a"/>
    <w:link w:val="Char1"/>
    <w:uiPriority w:val="99"/>
    <w:unhideWhenUsed/>
    <w:rsid w:val="009E54B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9E54B6"/>
    <w:rPr>
      <w:sz w:val="18"/>
      <w:szCs w:val="18"/>
    </w:rPr>
  </w:style>
  <w:style w:type="paragraph" w:styleId="aa">
    <w:name w:val="footer"/>
    <w:basedOn w:val="a"/>
    <w:link w:val="Char2"/>
    <w:uiPriority w:val="99"/>
    <w:unhideWhenUsed/>
    <w:rsid w:val="009E54B6"/>
    <w:pPr>
      <w:tabs>
        <w:tab w:val="center" w:pos="4153"/>
        <w:tab w:val="right" w:pos="8306"/>
      </w:tabs>
      <w:snapToGrid w:val="0"/>
      <w:jc w:val="left"/>
    </w:pPr>
    <w:rPr>
      <w:sz w:val="18"/>
      <w:szCs w:val="18"/>
    </w:rPr>
  </w:style>
  <w:style w:type="character" w:customStyle="1" w:styleId="Char2">
    <w:name w:val="页脚 Char"/>
    <w:basedOn w:val="a0"/>
    <w:link w:val="aa"/>
    <w:uiPriority w:val="99"/>
    <w:rsid w:val="009E54B6"/>
    <w:rPr>
      <w:sz w:val="18"/>
      <w:szCs w:val="18"/>
    </w:rPr>
  </w:style>
  <w:style w:type="paragraph" w:styleId="ab">
    <w:name w:val="No Spacing"/>
    <w:link w:val="Char3"/>
    <w:uiPriority w:val="1"/>
    <w:qFormat/>
    <w:rsid w:val="00EC1B71"/>
    <w:rPr>
      <w:kern w:val="0"/>
      <w:sz w:val="22"/>
    </w:rPr>
  </w:style>
  <w:style w:type="character" w:customStyle="1" w:styleId="Char3">
    <w:name w:val="无间隔 Char"/>
    <w:basedOn w:val="a0"/>
    <w:link w:val="ab"/>
    <w:uiPriority w:val="1"/>
    <w:rsid w:val="00EC1B71"/>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65025">
      <w:bodyDiv w:val="1"/>
      <w:marLeft w:val="0"/>
      <w:marRight w:val="0"/>
      <w:marTop w:val="0"/>
      <w:marBottom w:val="0"/>
      <w:divBdr>
        <w:top w:val="none" w:sz="0" w:space="0" w:color="auto"/>
        <w:left w:val="none" w:sz="0" w:space="0" w:color="auto"/>
        <w:bottom w:val="none" w:sz="0" w:space="0" w:color="auto"/>
        <w:right w:val="none" w:sz="0" w:space="0" w:color="auto"/>
      </w:divBdr>
    </w:div>
    <w:div w:id="245195456">
      <w:bodyDiv w:val="1"/>
      <w:marLeft w:val="0"/>
      <w:marRight w:val="0"/>
      <w:marTop w:val="0"/>
      <w:marBottom w:val="0"/>
      <w:divBdr>
        <w:top w:val="none" w:sz="0" w:space="0" w:color="auto"/>
        <w:left w:val="none" w:sz="0" w:space="0" w:color="auto"/>
        <w:bottom w:val="none" w:sz="0" w:space="0" w:color="auto"/>
        <w:right w:val="none" w:sz="0" w:space="0" w:color="auto"/>
      </w:divBdr>
    </w:div>
    <w:div w:id="411313016">
      <w:bodyDiv w:val="1"/>
      <w:marLeft w:val="0"/>
      <w:marRight w:val="0"/>
      <w:marTop w:val="0"/>
      <w:marBottom w:val="0"/>
      <w:divBdr>
        <w:top w:val="none" w:sz="0" w:space="0" w:color="auto"/>
        <w:left w:val="none" w:sz="0" w:space="0" w:color="auto"/>
        <w:bottom w:val="none" w:sz="0" w:space="0" w:color="auto"/>
        <w:right w:val="none" w:sz="0" w:space="0" w:color="auto"/>
      </w:divBdr>
    </w:div>
    <w:div w:id="493104723">
      <w:bodyDiv w:val="1"/>
      <w:marLeft w:val="0"/>
      <w:marRight w:val="0"/>
      <w:marTop w:val="0"/>
      <w:marBottom w:val="0"/>
      <w:divBdr>
        <w:top w:val="none" w:sz="0" w:space="0" w:color="auto"/>
        <w:left w:val="none" w:sz="0" w:space="0" w:color="auto"/>
        <w:bottom w:val="none" w:sz="0" w:space="0" w:color="auto"/>
        <w:right w:val="none" w:sz="0" w:space="0" w:color="auto"/>
      </w:divBdr>
    </w:div>
    <w:div w:id="646518036">
      <w:bodyDiv w:val="1"/>
      <w:marLeft w:val="0"/>
      <w:marRight w:val="0"/>
      <w:marTop w:val="0"/>
      <w:marBottom w:val="0"/>
      <w:divBdr>
        <w:top w:val="none" w:sz="0" w:space="0" w:color="auto"/>
        <w:left w:val="none" w:sz="0" w:space="0" w:color="auto"/>
        <w:bottom w:val="none" w:sz="0" w:space="0" w:color="auto"/>
        <w:right w:val="none" w:sz="0" w:space="0" w:color="auto"/>
      </w:divBdr>
    </w:div>
    <w:div w:id="829633780">
      <w:bodyDiv w:val="1"/>
      <w:marLeft w:val="0"/>
      <w:marRight w:val="0"/>
      <w:marTop w:val="0"/>
      <w:marBottom w:val="0"/>
      <w:divBdr>
        <w:top w:val="none" w:sz="0" w:space="0" w:color="auto"/>
        <w:left w:val="none" w:sz="0" w:space="0" w:color="auto"/>
        <w:bottom w:val="none" w:sz="0" w:space="0" w:color="auto"/>
        <w:right w:val="none" w:sz="0" w:space="0" w:color="auto"/>
      </w:divBdr>
      <w:divsChild>
        <w:div w:id="1518037007">
          <w:marLeft w:val="0"/>
          <w:marRight w:val="0"/>
          <w:marTop w:val="0"/>
          <w:marBottom w:val="0"/>
          <w:divBdr>
            <w:top w:val="none" w:sz="0" w:space="0" w:color="auto"/>
            <w:left w:val="none" w:sz="0" w:space="0" w:color="auto"/>
            <w:bottom w:val="none" w:sz="0" w:space="0" w:color="auto"/>
            <w:right w:val="none" w:sz="0" w:space="0" w:color="auto"/>
          </w:divBdr>
          <w:divsChild>
            <w:div w:id="1971545885">
              <w:marLeft w:val="0"/>
              <w:marRight w:val="0"/>
              <w:marTop w:val="0"/>
              <w:marBottom w:val="0"/>
              <w:divBdr>
                <w:top w:val="none" w:sz="0" w:space="0" w:color="auto"/>
                <w:left w:val="none" w:sz="0" w:space="0" w:color="auto"/>
                <w:bottom w:val="none" w:sz="0" w:space="0" w:color="auto"/>
                <w:right w:val="none" w:sz="0" w:space="0" w:color="auto"/>
              </w:divBdr>
              <w:divsChild>
                <w:div w:id="1370568934">
                  <w:marLeft w:val="0"/>
                  <w:marRight w:val="0"/>
                  <w:marTop w:val="0"/>
                  <w:marBottom w:val="0"/>
                  <w:divBdr>
                    <w:top w:val="none" w:sz="0" w:space="0" w:color="auto"/>
                    <w:left w:val="none" w:sz="0" w:space="0" w:color="auto"/>
                    <w:bottom w:val="none" w:sz="0" w:space="0" w:color="auto"/>
                    <w:right w:val="none" w:sz="0" w:space="0" w:color="auto"/>
                  </w:divBdr>
                  <w:divsChild>
                    <w:div w:id="584728409">
                      <w:marLeft w:val="0"/>
                      <w:marRight w:val="0"/>
                      <w:marTop w:val="0"/>
                      <w:marBottom w:val="0"/>
                      <w:divBdr>
                        <w:top w:val="none" w:sz="0" w:space="0" w:color="auto"/>
                        <w:left w:val="none" w:sz="0" w:space="0" w:color="auto"/>
                        <w:bottom w:val="none" w:sz="0" w:space="0" w:color="auto"/>
                        <w:right w:val="none" w:sz="0" w:space="0" w:color="auto"/>
                      </w:divBdr>
                      <w:divsChild>
                        <w:div w:id="1445685026">
                          <w:marLeft w:val="0"/>
                          <w:marRight w:val="0"/>
                          <w:marTop w:val="0"/>
                          <w:marBottom w:val="0"/>
                          <w:divBdr>
                            <w:top w:val="none" w:sz="0" w:space="0" w:color="auto"/>
                            <w:left w:val="none" w:sz="0" w:space="0" w:color="auto"/>
                            <w:bottom w:val="none" w:sz="0" w:space="0" w:color="auto"/>
                            <w:right w:val="none" w:sz="0" w:space="0" w:color="auto"/>
                          </w:divBdr>
                          <w:divsChild>
                            <w:div w:id="1121611853">
                              <w:marLeft w:val="0"/>
                              <w:marRight w:val="0"/>
                              <w:marTop w:val="0"/>
                              <w:marBottom w:val="0"/>
                              <w:divBdr>
                                <w:top w:val="none" w:sz="0" w:space="0" w:color="auto"/>
                                <w:left w:val="none" w:sz="0" w:space="0" w:color="auto"/>
                                <w:bottom w:val="none" w:sz="0" w:space="0" w:color="auto"/>
                                <w:right w:val="none" w:sz="0" w:space="0" w:color="auto"/>
                              </w:divBdr>
                              <w:divsChild>
                                <w:div w:id="1427262818">
                                  <w:marLeft w:val="1050"/>
                                  <w:marRight w:val="1050"/>
                                  <w:marTop w:val="0"/>
                                  <w:marBottom w:val="300"/>
                                  <w:divBdr>
                                    <w:top w:val="none" w:sz="0" w:space="0" w:color="auto"/>
                                    <w:left w:val="none" w:sz="0" w:space="0" w:color="auto"/>
                                    <w:bottom w:val="none" w:sz="0" w:space="0" w:color="auto"/>
                                    <w:right w:val="none" w:sz="0" w:space="0" w:color="auto"/>
                                  </w:divBdr>
                                  <w:divsChild>
                                    <w:div w:id="1629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642070">
      <w:bodyDiv w:val="1"/>
      <w:marLeft w:val="0"/>
      <w:marRight w:val="0"/>
      <w:marTop w:val="0"/>
      <w:marBottom w:val="0"/>
      <w:divBdr>
        <w:top w:val="none" w:sz="0" w:space="0" w:color="auto"/>
        <w:left w:val="none" w:sz="0" w:space="0" w:color="auto"/>
        <w:bottom w:val="none" w:sz="0" w:space="0" w:color="auto"/>
        <w:right w:val="none" w:sz="0" w:space="0" w:color="auto"/>
      </w:divBdr>
    </w:div>
    <w:div w:id="964459891">
      <w:bodyDiv w:val="1"/>
      <w:marLeft w:val="0"/>
      <w:marRight w:val="0"/>
      <w:marTop w:val="0"/>
      <w:marBottom w:val="0"/>
      <w:divBdr>
        <w:top w:val="none" w:sz="0" w:space="0" w:color="auto"/>
        <w:left w:val="none" w:sz="0" w:space="0" w:color="auto"/>
        <w:bottom w:val="none" w:sz="0" w:space="0" w:color="auto"/>
        <w:right w:val="none" w:sz="0" w:space="0" w:color="auto"/>
      </w:divBdr>
    </w:div>
    <w:div w:id="1554459872">
      <w:bodyDiv w:val="1"/>
      <w:marLeft w:val="0"/>
      <w:marRight w:val="0"/>
      <w:marTop w:val="0"/>
      <w:marBottom w:val="0"/>
      <w:divBdr>
        <w:top w:val="none" w:sz="0" w:space="0" w:color="auto"/>
        <w:left w:val="none" w:sz="0" w:space="0" w:color="auto"/>
        <w:bottom w:val="none" w:sz="0" w:space="0" w:color="auto"/>
        <w:right w:val="none" w:sz="0" w:space="0" w:color="auto"/>
      </w:divBdr>
      <w:divsChild>
        <w:div w:id="1500535343">
          <w:marLeft w:val="0"/>
          <w:marRight w:val="0"/>
          <w:marTop w:val="0"/>
          <w:marBottom w:val="0"/>
          <w:divBdr>
            <w:top w:val="none" w:sz="0" w:space="0" w:color="auto"/>
            <w:left w:val="none" w:sz="0" w:space="0" w:color="auto"/>
            <w:bottom w:val="none" w:sz="0" w:space="0" w:color="auto"/>
            <w:right w:val="none" w:sz="0" w:space="0" w:color="auto"/>
          </w:divBdr>
          <w:divsChild>
            <w:div w:id="533546428">
              <w:marLeft w:val="0"/>
              <w:marRight w:val="0"/>
              <w:marTop w:val="0"/>
              <w:marBottom w:val="0"/>
              <w:divBdr>
                <w:top w:val="none" w:sz="0" w:space="0" w:color="auto"/>
                <w:left w:val="none" w:sz="0" w:space="0" w:color="auto"/>
                <w:bottom w:val="none" w:sz="0" w:space="0" w:color="auto"/>
                <w:right w:val="none" w:sz="0" w:space="0" w:color="auto"/>
              </w:divBdr>
              <w:divsChild>
                <w:div w:id="8258788">
                  <w:marLeft w:val="0"/>
                  <w:marRight w:val="0"/>
                  <w:marTop w:val="0"/>
                  <w:marBottom w:val="0"/>
                  <w:divBdr>
                    <w:top w:val="none" w:sz="0" w:space="0" w:color="auto"/>
                    <w:left w:val="none" w:sz="0" w:space="0" w:color="auto"/>
                    <w:bottom w:val="none" w:sz="0" w:space="0" w:color="auto"/>
                    <w:right w:val="none" w:sz="0" w:space="0" w:color="auto"/>
                  </w:divBdr>
                  <w:divsChild>
                    <w:div w:id="1390036476">
                      <w:marLeft w:val="0"/>
                      <w:marRight w:val="0"/>
                      <w:marTop w:val="0"/>
                      <w:marBottom w:val="0"/>
                      <w:divBdr>
                        <w:top w:val="none" w:sz="0" w:space="0" w:color="auto"/>
                        <w:left w:val="none" w:sz="0" w:space="0" w:color="auto"/>
                        <w:bottom w:val="none" w:sz="0" w:space="0" w:color="auto"/>
                        <w:right w:val="none" w:sz="0" w:space="0" w:color="auto"/>
                      </w:divBdr>
                      <w:divsChild>
                        <w:div w:id="1945963566">
                          <w:marLeft w:val="0"/>
                          <w:marRight w:val="0"/>
                          <w:marTop w:val="0"/>
                          <w:marBottom w:val="0"/>
                          <w:divBdr>
                            <w:top w:val="none" w:sz="0" w:space="0" w:color="auto"/>
                            <w:left w:val="none" w:sz="0" w:space="0" w:color="auto"/>
                            <w:bottom w:val="none" w:sz="0" w:space="0" w:color="auto"/>
                            <w:right w:val="none" w:sz="0" w:space="0" w:color="auto"/>
                          </w:divBdr>
                          <w:divsChild>
                            <w:div w:id="530996967">
                              <w:marLeft w:val="0"/>
                              <w:marRight w:val="0"/>
                              <w:marTop w:val="0"/>
                              <w:marBottom w:val="0"/>
                              <w:divBdr>
                                <w:top w:val="none" w:sz="0" w:space="0" w:color="auto"/>
                                <w:left w:val="none" w:sz="0" w:space="0" w:color="auto"/>
                                <w:bottom w:val="none" w:sz="0" w:space="0" w:color="auto"/>
                                <w:right w:val="none" w:sz="0" w:space="0" w:color="auto"/>
                              </w:divBdr>
                              <w:divsChild>
                                <w:div w:id="872577550">
                                  <w:marLeft w:val="0"/>
                                  <w:marRight w:val="0"/>
                                  <w:marTop w:val="0"/>
                                  <w:marBottom w:val="0"/>
                                  <w:divBdr>
                                    <w:top w:val="none" w:sz="0" w:space="0" w:color="auto"/>
                                    <w:left w:val="none" w:sz="0" w:space="0" w:color="auto"/>
                                    <w:bottom w:val="none" w:sz="0" w:space="0" w:color="auto"/>
                                    <w:right w:val="none" w:sz="0" w:space="0" w:color="auto"/>
                                  </w:divBdr>
                                  <w:divsChild>
                                    <w:div w:id="5786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image" Target="media/image3.jpeg"/>
  <Relationship Id="rId12" Type="http://schemas.openxmlformats.org/officeDocument/2006/relationships/image" Target="media/image4.pn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microsoft.com/office/2007/relationships/hdphoto" Target="media/hdphoto1.wdp"/>
  <Relationship Id="rId17" Type="http://schemas.openxmlformats.org/officeDocument/2006/relationships/image" Target="media/image8.emf"/>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numbering" Target="numbering.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jpeg"/>
  <Relationship Id="rId24" Type="http://schemas.openxmlformats.org/officeDocument/2006/relationships/image" Target="media/image15.jpeg"/>
  <Relationship Id="rId25" Type="http://schemas.openxmlformats.org/officeDocument/2006/relationships/image" Target="media/image16.jpeg"/>
  <Relationship Id="rId26" Type="http://schemas.openxmlformats.org/officeDocument/2006/relationships/image" Target="media/image17.jpeg"/>
  <Relationship Id="rId27" Type="http://schemas.openxmlformats.org/officeDocument/2006/relationships/header" Target="header1.xml"/>
  <Relationship Id="rId28" Type="http://schemas.openxmlformats.org/officeDocument/2006/relationships/footer" Target="footer1.xml"/>
  <Relationship Id="rId29" Type="http://schemas.openxmlformats.org/officeDocument/2006/relationships/fontTable" Target="fontTable.xml"/>
  <Relationship Id="rId3" Type="http://schemas.openxmlformats.org/officeDocument/2006/relationships/styles" Target="styles.xml"/>
  <Relationship Id="rId30"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48138-BBB6-463E-90EE-EA75CD7D3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1661</Words>
  <Characters>9474</Characters>
  <Application>Microsoft Office Word</Application>
  <DocSecurity>0</DocSecurity>
  <Lines>78</Lines>
  <Paragraphs>22</Paragraphs>
  <ScaleCrop>false</ScaleCrop>
  <Company>THU</Company>
  <LinksUpToDate>false</LinksUpToDate>
  <CharactersWithSpaces>11113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2013-05-26T14:26:00Z</dcterms:created>
  <dc:creator>zyt</dc:creator>
  <lastModifiedBy>PengLing</lastModifiedBy>
  <lastPrinted>2013-05-26T14:26:00Z</lastPrinted>
  <dcterms:modified xsi:type="dcterms:W3CDTF">2013-05-26T14:26:00Z</dcterms:modified>
  <revision>2</revision>
</coreProperties>
</file>